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1" w:rsidRPr="00210E2A" w:rsidRDefault="00605F21" w:rsidP="005506CF">
      <w:pPr>
        <w:jc w:val="center"/>
        <w:rPr>
          <w:b/>
        </w:rPr>
      </w:pPr>
    </w:p>
    <w:p w:rsidR="001A4BC5" w:rsidRPr="00921B22" w:rsidRDefault="001A4BC5" w:rsidP="005506CF">
      <w:pPr>
        <w:jc w:val="center"/>
        <w:rPr>
          <w:b/>
        </w:rPr>
      </w:pPr>
      <w:r w:rsidRPr="00921B22">
        <w:rPr>
          <w:b/>
        </w:rPr>
        <w:t>ДОГОВОР</w:t>
      </w:r>
    </w:p>
    <w:p w:rsidR="00A950F0" w:rsidRPr="00921B22" w:rsidRDefault="00A950F0" w:rsidP="005506CF">
      <w:pPr>
        <w:jc w:val="center"/>
        <w:rPr>
          <w:b/>
        </w:rPr>
      </w:pPr>
      <w:r w:rsidRPr="00921B22">
        <w:rPr>
          <w:b/>
        </w:rPr>
        <w:t>о</w:t>
      </w:r>
      <w:r w:rsidR="001A4BC5" w:rsidRPr="00921B22">
        <w:rPr>
          <w:b/>
        </w:rPr>
        <w:t xml:space="preserve"> предоставлении платного эфирного времени </w:t>
      </w:r>
    </w:p>
    <w:p w:rsidR="001A4BC5" w:rsidRPr="00921B22" w:rsidRDefault="001A4BC5" w:rsidP="005506CF">
      <w:pPr>
        <w:jc w:val="center"/>
        <w:rPr>
          <w:b/>
        </w:rPr>
      </w:pPr>
      <w:r w:rsidRPr="00921B22">
        <w:rPr>
          <w:b/>
        </w:rPr>
        <w:t>для проведения предвыборной агитации</w:t>
      </w:r>
      <w:r w:rsidR="00EB1C51" w:rsidRPr="00921B22">
        <w:rPr>
          <w:b/>
        </w:rPr>
        <w:t xml:space="preserve"> </w:t>
      </w:r>
      <w:r w:rsidR="0007631C" w:rsidRPr="0007631C">
        <w:rPr>
          <w:b/>
        </w:rPr>
        <w:t>кандидат</w:t>
      </w:r>
      <w:r w:rsidR="0007631C">
        <w:rPr>
          <w:b/>
        </w:rPr>
        <w:t>ом</w:t>
      </w:r>
      <w:r w:rsidR="0007631C" w:rsidRPr="0007631C">
        <w:rPr>
          <w:b/>
        </w:rPr>
        <w:t xml:space="preserve"> в депутаты Московской городской Думы седьмого созыва</w:t>
      </w:r>
      <w:r w:rsidR="00C1072B" w:rsidRPr="00C1072B">
        <w:rPr>
          <w:b/>
        </w:rPr>
        <w:t xml:space="preserve"> </w:t>
      </w:r>
    </w:p>
    <w:p w:rsidR="00A950F0" w:rsidRPr="00921B22" w:rsidRDefault="00A950F0" w:rsidP="005506C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329"/>
      </w:tblGrid>
      <w:tr w:rsidR="00A950F0" w:rsidRPr="00921B22" w:rsidTr="00452B62">
        <w:trPr>
          <w:trHeight w:val="315"/>
        </w:trPr>
        <w:tc>
          <w:tcPr>
            <w:tcW w:w="4999" w:type="dxa"/>
          </w:tcPr>
          <w:p w:rsidR="00A950F0" w:rsidRPr="00921B22" w:rsidRDefault="00A950F0" w:rsidP="005506CF">
            <w:pPr>
              <w:pStyle w:val="a3"/>
              <w:rPr>
                <w:b/>
                <w:sz w:val="24"/>
                <w:szCs w:val="24"/>
              </w:rPr>
            </w:pPr>
            <w:r w:rsidRPr="00921B22">
              <w:rPr>
                <w:sz w:val="24"/>
                <w:szCs w:val="24"/>
                <w:lang w:val="ru-RU" w:eastAsia="ru-RU"/>
              </w:rPr>
              <w:t>г.</w:t>
            </w:r>
            <w:r w:rsidR="00C37B85" w:rsidRPr="00921B22">
              <w:rPr>
                <w:sz w:val="24"/>
                <w:szCs w:val="24"/>
                <w:lang w:val="ru-RU" w:eastAsia="ru-RU"/>
              </w:rPr>
              <w:t xml:space="preserve"> </w:t>
            </w:r>
            <w:r w:rsidR="00A92A55" w:rsidRPr="00921B22">
              <w:rPr>
                <w:sz w:val="24"/>
                <w:szCs w:val="24"/>
                <w:lang w:val="ru-RU" w:eastAsia="ru-RU"/>
              </w:rPr>
              <w:t>Москва</w:t>
            </w:r>
          </w:p>
        </w:tc>
        <w:tc>
          <w:tcPr>
            <w:tcW w:w="5329" w:type="dxa"/>
          </w:tcPr>
          <w:p w:rsidR="00A950F0" w:rsidRPr="00921B22" w:rsidRDefault="006519DE" w:rsidP="0007631C">
            <w:pPr>
              <w:ind w:right="581"/>
              <w:jc w:val="right"/>
              <w:rPr>
                <w:b/>
              </w:rPr>
            </w:pPr>
            <w:r>
              <w:t xml:space="preserve">                          </w:t>
            </w:r>
            <w:r w:rsidR="00452B62" w:rsidRPr="00921B22">
              <w:t xml:space="preserve"> </w:t>
            </w:r>
            <w:r w:rsidR="00E62411" w:rsidRPr="00921B22">
              <w:t xml:space="preserve"> </w:t>
            </w:r>
            <w:r w:rsidR="00A950F0" w:rsidRPr="00921B22">
              <w:t xml:space="preserve">___ </w:t>
            </w:r>
            <w:r w:rsidR="00D14217" w:rsidRPr="00921B22">
              <w:t>___________</w:t>
            </w:r>
            <w:r w:rsidR="001D3150" w:rsidRPr="00921B22">
              <w:t xml:space="preserve"> 201</w:t>
            </w:r>
            <w:r w:rsidR="0007631C">
              <w:t>9</w:t>
            </w:r>
            <w:r w:rsidR="008845EC" w:rsidRPr="00921B22">
              <w:t xml:space="preserve"> </w:t>
            </w:r>
            <w:r w:rsidR="00A950F0" w:rsidRPr="00921B22">
              <w:t xml:space="preserve">года                                                    </w:t>
            </w:r>
          </w:p>
        </w:tc>
      </w:tr>
    </w:tbl>
    <w:p w:rsidR="009C4776" w:rsidRPr="00921B22" w:rsidRDefault="009C4776" w:rsidP="005506CF">
      <w:pPr>
        <w:autoSpaceDE w:val="0"/>
        <w:autoSpaceDN w:val="0"/>
        <w:adjustRightInd w:val="0"/>
        <w:jc w:val="both"/>
      </w:pPr>
    </w:p>
    <w:p w:rsidR="009C4776" w:rsidRPr="00921B22" w:rsidRDefault="009C4776" w:rsidP="005506CF">
      <w:pPr>
        <w:autoSpaceDE w:val="0"/>
        <w:autoSpaceDN w:val="0"/>
        <w:adjustRightInd w:val="0"/>
        <w:jc w:val="both"/>
      </w:pPr>
    </w:p>
    <w:p w:rsidR="00CF6408" w:rsidRPr="00921B22" w:rsidRDefault="00CF6408" w:rsidP="00CF6408">
      <w:pPr>
        <w:autoSpaceDE w:val="0"/>
        <w:autoSpaceDN w:val="0"/>
        <w:adjustRightInd w:val="0"/>
        <w:spacing w:line="276" w:lineRule="auto"/>
        <w:jc w:val="both"/>
      </w:pPr>
    </w:p>
    <w:p w:rsidR="003C4250" w:rsidRPr="00921B22" w:rsidRDefault="003C4250" w:rsidP="003C425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921B22">
        <w:rPr>
          <w:b/>
        </w:rPr>
        <w:t xml:space="preserve">Кандидат </w:t>
      </w:r>
      <w:r w:rsidR="0007631C" w:rsidRPr="0007631C">
        <w:rPr>
          <w:b/>
        </w:rPr>
        <w:t>в депутаты Московской городской Думы седьмого созыва</w:t>
      </w:r>
      <w:r w:rsidR="006519DE">
        <w:rPr>
          <w:b/>
        </w:rPr>
        <w:t xml:space="preserve"> </w:t>
      </w:r>
      <w:r w:rsidR="005F390F">
        <w:rPr>
          <w:b/>
        </w:rPr>
        <w:t>_______________________</w:t>
      </w:r>
      <w:r w:rsidRPr="00921B22">
        <w:rPr>
          <w:b/>
        </w:rPr>
        <w:t xml:space="preserve"> </w:t>
      </w:r>
      <w:r w:rsidR="00A924ED">
        <w:rPr>
          <w:b/>
        </w:rPr>
        <w:t>___</w:t>
      </w:r>
      <w:r w:rsidRPr="00921B22">
        <w:rPr>
          <w:b/>
        </w:rPr>
        <w:t>___________________________________________________</w:t>
      </w:r>
      <w:r w:rsidR="005F390F">
        <w:rPr>
          <w:b/>
        </w:rPr>
        <w:t>__________________________</w:t>
      </w:r>
      <w:r w:rsidR="00A924ED">
        <w:rPr>
          <w:b/>
        </w:rPr>
        <w:t xml:space="preserve"> </w:t>
      </w:r>
      <w:r w:rsidRPr="00921B22">
        <w:t>паспорт гражданина Российской Федерации серия___________ номер _________________ выдан</w:t>
      </w:r>
      <w:r w:rsidR="005F390F">
        <w:t>________________</w:t>
      </w:r>
      <w:r w:rsidR="00A924ED">
        <w:t xml:space="preserve">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 w:rsidR="00A924ED">
        <w:t xml:space="preserve">ированный в качестве кандидата </w:t>
      </w:r>
      <w:r w:rsidR="009C4DED">
        <w:t>решением Окружной избирательной комиссии по одномандатному избирательному округу</w:t>
      </w:r>
      <w:r w:rsidR="009C4DED" w:rsidRPr="00F21C0F">
        <w:t xml:space="preserve"> №______________________ от «___»________________ 201_</w:t>
      </w:r>
      <w:r w:rsidRPr="00921B22">
        <w:t xml:space="preserve"> </w:t>
      </w:r>
      <w:r w:rsidR="00741966">
        <w:t xml:space="preserve">№ ___ </w:t>
      </w:r>
      <w:r w:rsidR="00A924ED">
        <w:t>о</w:t>
      </w:r>
      <w:r w:rsidRPr="00921B22">
        <w:t>т собственного имени/в лице _____</w:t>
      </w:r>
      <w:r w:rsidR="00A924ED">
        <w:t>______________________</w:t>
      </w:r>
      <w:r w:rsidRPr="00921B22">
        <w:t>______________________(заполнить по необходимости), действующе</w:t>
      </w:r>
      <w:r w:rsidR="00A924ED">
        <w:t>го</w:t>
      </w:r>
      <w:r w:rsidRPr="00921B22">
        <w:t xml:space="preserve"> на основании доверенности №__</w:t>
      </w:r>
      <w:r w:rsidR="00A924ED">
        <w:t>__</w:t>
      </w:r>
      <w:r w:rsidR="000C4ABF">
        <w:t>_____</w:t>
      </w:r>
      <w:r w:rsidR="005F390F">
        <w:t>____</w:t>
      </w:r>
      <w:r w:rsidR="00A924ED">
        <w:t>_</w:t>
      </w:r>
      <w:r w:rsidRPr="00921B22">
        <w:t xml:space="preserve">__от </w:t>
      </w:r>
      <w:r w:rsidR="00760966">
        <w:t xml:space="preserve"> </w:t>
      </w:r>
      <w:r w:rsidRPr="00921B22">
        <w:t>«  »___________201</w:t>
      </w:r>
      <w:r w:rsidR="00A924ED">
        <w:t>_</w:t>
      </w:r>
      <w:r w:rsidRPr="00921B22">
        <w:t xml:space="preserve"> года</w:t>
      </w:r>
      <w:r w:rsidR="00055604">
        <w:t xml:space="preserve"> / </w:t>
      </w:r>
      <w:r w:rsidR="00055604">
        <w:rPr>
          <w:b/>
        </w:rPr>
        <w:t xml:space="preserve">Избирательное </w:t>
      </w:r>
      <w:r w:rsidR="00055604" w:rsidRPr="00055604">
        <w:rPr>
          <w:b/>
        </w:rPr>
        <w:t>объединение</w:t>
      </w:r>
      <w:r w:rsidR="00741966">
        <w:rPr>
          <w:b/>
        </w:rPr>
        <w:t xml:space="preserve">, субъект выдвижения кандидата </w:t>
      </w:r>
      <w:r w:rsidR="00741966" w:rsidRPr="0007631C">
        <w:rPr>
          <w:b/>
        </w:rPr>
        <w:t>в депутаты Московской городской Думы седьмого созыва</w:t>
      </w:r>
      <w:r w:rsidR="00055604">
        <w:t xml:space="preserve"> </w:t>
      </w:r>
      <w:r w:rsidR="007E6E2E">
        <w:t>_______________________</w:t>
      </w:r>
      <w:r w:rsidR="007E6E2E" w:rsidRPr="00055604">
        <w:t>_____</w:t>
      </w:r>
      <w:r w:rsidR="007E6E2E">
        <w:t>________________________ (</w:t>
      </w:r>
      <w:r w:rsidR="007E6E2E" w:rsidRPr="0079547E">
        <w:rPr>
          <w:i/>
        </w:rPr>
        <w:t>указать Ф.И.О. кандидата и наименование избирательного объединения</w:t>
      </w:r>
      <w:r w:rsidR="007E6E2E">
        <w:t xml:space="preserve">) </w:t>
      </w:r>
      <w:r w:rsidR="00055604">
        <w:t xml:space="preserve">в лице </w:t>
      </w:r>
      <w:r w:rsidR="00055604" w:rsidRPr="00055604">
        <w:t>______________________________________________________________,</w:t>
      </w:r>
      <w:r w:rsidR="00055604">
        <w:t xml:space="preserve"> </w:t>
      </w:r>
      <w:r w:rsidR="00055604" w:rsidRPr="00055604">
        <w:t>действующего на основании ___________________________________________,</w:t>
      </w:r>
      <w:r w:rsidRPr="00921B22">
        <w:t xml:space="preserve"> </w:t>
      </w:r>
      <w:r w:rsidR="009C4DED" w:rsidRPr="00921B22">
        <w:t xml:space="preserve">именуемый в дальнейшем </w:t>
      </w:r>
      <w:r w:rsidR="009C4DED">
        <w:t>«</w:t>
      </w:r>
      <w:r w:rsidR="009C4DED" w:rsidRPr="00921B22">
        <w:t>Заказчик</w:t>
      </w:r>
      <w:r w:rsidR="009C4DED">
        <w:t>»</w:t>
      </w:r>
      <w:r w:rsidR="009C4DED" w:rsidRPr="00921B22">
        <w:t>,</w:t>
      </w:r>
      <w:r w:rsidR="009C4DED">
        <w:t xml:space="preserve"> </w:t>
      </w:r>
      <w:r w:rsidRPr="00921B22">
        <w:t xml:space="preserve">с  одной стороны, и </w:t>
      </w:r>
    </w:p>
    <w:p w:rsidR="006519DE" w:rsidRDefault="003C4250" w:rsidP="003C425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21B22">
        <w:rPr>
          <w:b/>
        </w:rPr>
        <w:t>Акционерное общество «Москва Медиа»</w:t>
      </w:r>
      <w:r w:rsidRPr="00921B22">
        <w:t xml:space="preserve"> (АО «Москва Медиа»; ОГРН 1037739325755), в лице</w:t>
      </w:r>
      <w:r w:rsidR="00A924ED">
        <w:t xml:space="preserve"> </w:t>
      </w:r>
      <w:r w:rsidR="006519DE">
        <w:t>___________________________________________________________</w:t>
      </w:r>
    </w:p>
    <w:p w:rsidR="003C4250" w:rsidRPr="00921B22" w:rsidRDefault="006519DE" w:rsidP="006519DE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</w:t>
      </w:r>
      <w:r w:rsidR="003C4250" w:rsidRPr="00921B22">
        <w:t>, действующе</w:t>
      </w:r>
      <w:r>
        <w:t>__</w:t>
      </w:r>
      <w:r w:rsidR="003C4250" w:rsidRPr="00921B22">
        <w:t xml:space="preserve"> на основании </w:t>
      </w:r>
      <w:r w:rsidR="00A924ED">
        <w:t>Доверенности №</w:t>
      </w:r>
      <w:r>
        <w:t>___</w:t>
      </w:r>
      <w:r w:rsidR="00A924ED">
        <w:t xml:space="preserve"> от </w:t>
      </w:r>
      <w:r>
        <w:t>_________________</w:t>
      </w:r>
      <w:r w:rsidR="00A924ED">
        <w:t xml:space="preserve">г., </w:t>
      </w:r>
      <w:r w:rsidR="003C4250" w:rsidRPr="00921B22">
        <w:t>именуемое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A950F0" w:rsidRDefault="00A950F0" w:rsidP="005506CF">
      <w:pPr>
        <w:pStyle w:val="Normal1"/>
        <w:spacing w:line="240" w:lineRule="auto"/>
        <w:ind w:firstLine="0"/>
        <w:rPr>
          <w:szCs w:val="24"/>
        </w:rPr>
      </w:pPr>
    </w:p>
    <w:p w:rsidR="00A950F0" w:rsidRDefault="00A950F0" w:rsidP="00C81036">
      <w:pPr>
        <w:pStyle w:val="Normal1"/>
        <w:numPr>
          <w:ilvl w:val="0"/>
          <w:numId w:val="9"/>
        </w:numPr>
        <w:spacing w:line="240" w:lineRule="auto"/>
        <w:jc w:val="center"/>
        <w:rPr>
          <w:b/>
          <w:bCs/>
          <w:szCs w:val="24"/>
        </w:rPr>
      </w:pPr>
      <w:r w:rsidRPr="00921B22">
        <w:rPr>
          <w:b/>
          <w:bCs/>
          <w:szCs w:val="24"/>
        </w:rPr>
        <w:t>Определения</w:t>
      </w:r>
    </w:p>
    <w:p w:rsidR="00C81036" w:rsidRPr="00921B22" w:rsidRDefault="00C81036" w:rsidP="00C81036">
      <w:pPr>
        <w:pStyle w:val="Normal1"/>
        <w:spacing w:line="240" w:lineRule="auto"/>
        <w:ind w:left="720" w:firstLine="0"/>
        <w:rPr>
          <w:b/>
          <w:szCs w:val="24"/>
        </w:rPr>
      </w:pPr>
    </w:p>
    <w:p w:rsidR="00A950F0" w:rsidRPr="00921B22" w:rsidRDefault="00A950F0" w:rsidP="005506CF">
      <w:pPr>
        <w:pStyle w:val="a6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921B22">
        <w:rPr>
          <w:b w:val="0"/>
          <w:bCs/>
          <w:sz w:val="24"/>
          <w:szCs w:val="24"/>
        </w:rPr>
        <w:t>1.1. Для целей настоящего Договора используемые термины имеют следующее значение:</w:t>
      </w:r>
    </w:p>
    <w:p w:rsidR="00344368" w:rsidRPr="00921B22" w:rsidRDefault="00344368" w:rsidP="005506CF">
      <w:pPr>
        <w:pStyle w:val="a6"/>
        <w:ind w:firstLine="720"/>
        <w:jc w:val="both"/>
        <w:rPr>
          <w:bCs/>
          <w:sz w:val="24"/>
          <w:szCs w:val="24"/>
          <w:lang w:val="ru-RU"/>
        </w:rPr>
      </w:pPr>
    </w:p>
    <w:p w:rsidR="003C4250" w:rsidRPr="00921B22" w:rsidRDefault="003C4250" w:rsidP="003C4250">
      <w:pPr>
        <w:suppressAutoHyphens/>
        <w:ind w:firstLine="720"/>
        <w:jc w:val="both"/>
        <w:rPr>
          <w:bCs/>
          <w:color w:val="00000A"/>
        </w:rPr>
      </w:pPr>
      <w:r w:rsidRPr="00921B22">
        <w:rPr>
          <w:b/>
          <w:bCs/>
          <w:color w:val="00000A"/>
        </w:rPr>
        <w:t>Агитационный период</w:t>
      </w:r>
      <w:r w:rsidRPr="00921B22">
        <w:rPr>
          <w:bCs/>
          <w:color w:val="00000A"/>
        </w:rPr>
        <w:t xml:space="preserve"> – период с </w:t>
      </w:r>
      <w:r w:rsidR="005F390F">
        <w:rPr>
          <w:bCs/>
          <w:color w:val="00000A"/>
        </w:rPr>
        <w:t>1</w:t>
      </w:r>
      <w:r w:rsidR="009E1F1B">
        <w:rPr>
          <w:bCs/>
          <w:color w:val="00000A"/>
        </w:rPr>
        <w:t>0</w:t>
      </w:r>
      <w:r w:rsidR="005F390F">
        <w:rPr>
          <w:bCs/>
          <w:color w:val="00000A"/>
        </w:rPr>
        <w:t xml:space="preserve"> </w:t>
      </w:r>
      <w:r w:rsidR="006519DE">
        <w:rPr>
          <w:bCs/>
          <w:color w:val="00000A"/>
        </w:rPr>
        <w:t>августа</w:t>
      </w:r>
      <w:r w:rsidR="005F390F">
        <w:rPr>
          <w:bCs/>
          <w:color w:val="00000A"/>
        </w:rPr>
        <w:t xml:space="preserve"> 201</w:t>
      </w:r>
      <w:r w:rsidR="0007631C">
        <w:rPr>
          <w:bCs/>
          <w:color w:val="00000A"/>
        </w:rPr>
        <w:t>9</w:t>
      </w:r>
      <w:r w:rsidR="005F390F">
        <w:rPr>
          <w:bCs/>
          <w:color w:val="00000A"/>
        </w:rPr>
        <w:t xml:space="preserve"> года</w:t>
      </w:r>
      <w:r w:rsidRPr="00921B22">
        <w:rPr>
          <w:bCs/>
          <w:color w:val="00000A"/>
        </w:rPr>
        <w:t xml:space="preserve"> до ноля часов по местному времени </w:t>
      </w:r>
      <w:r w:rsidR="009E1F1B">
        <w:rPr>
          <w:bCs/>
          <w:color w:val="00000A"/>
        </w:rPr>
        <w:t>07</w:t>
      </w:r>
      <w:r w:rsidR="006519DE">
        <w:rPr>
          <w:bCs/>
          <w:color w:val="00000A"/>
        </w:rPr>
        <w:t xml:space="preserve"> сентября</w:t>
      </w:r>
      <w:r w:rsidR="005F390F">
        <w:rPr>
          <w:bCs/>
          <w:color w:val="00000A"/>
        </w:rPr>
        <w:t xml:space="preserve"> 201</w:t>
      </w:r>
      <w:r w:rsidR="0007631C">
        <w:rPr>
          <w:bCs/>
          <w:color w:val="00000A"/>
        </w:rPr>
        <w:t>9</w:t>
      </w:r>
      <w:r w:rsidRPr="00921B22">
        <w:rPr>
          <w:bCs/>
          <w:color w:val="00000A"/>
        </w:rPr>
        <w:t xml:space="preserve"> года, в течение которого разрешается проводить предвыборную агитацию в средствах массовой информации.</w:t>
      </w:r>
    </w:p>
    <w:p w:rsidR="003C4250" w:rsidRPr="00921B22" w:rsidRDefault="003C4250" w:rsidP="003C4250">
      <w:pPr>
        <w:pStyle w:val="a6"/>
        <w:ind w:firstLine="720"/>
        <w:jc w:val="both"/>
        <w:rPr>
          <w:bCs/>
          <w:color w:val="00000A"/>
          <w:sz w:val="24"/>
          <w:szCs w:val="24"/>
          <w:lang w:val="ru-RU" w:eastAsia="ru-RU"/>
        </w:rPr>
      </w:pPr>
      <w:r w:rsidRPr="00921B22">
        <w:rPr>
          <w:bCs/>
          <w:color w:val="00000A"/>
          <w:sz w:val="24"/>
          <w:szCs w:val="24"/>
          <w:lang w:val="ru-RU" w:eastAsia="ru-RU"/>
        </w:rPr>
        <w:t xml:space="preserve">Выборы – </w:t>
      </w:r>
      <w:r w:rsidRPr="00921B22">
        <w:rPr>
          <w:b w:val="0"/>
          <w:bCs/>
          <w:color w:val="00000A"/>
          <w:sz w:val="24"/>
          <w:szCs w:val="24"/>
          <w:lang w:val="ru-RU" w:eastAsia="ru-RU"/>
        </w:rPr>
        <w:t xml:space="preserve">выборы </w:t>
      </w:r>
      <w:r w:rsidR="0007631C" w:rsidRPr="0007631C">
        <w:rPr>
          <w:b w:val="0"/>
          <w:bCs/>
          <w:color w:val="00000A"/>
          <w:sz w:val="24"/>
          <w:szCs w:val="24"/>
          <w:lang w:val="ru-RU" w:eastAsia="ru-RU"/>
        </w:rPr>
        <w:t>депутат</w:t>
      </w:r>
      <w:r w:rsidR="0007631C">
        <w:rPr>
          <w:b w:val="0"/>
          <w:bCs/>
          <w:color w:val="00000A"/>
          <w:sz w:val="24"/>
          <w:szCs w:val="24"/>
          <w:lang w:val="ru-RU" w:eastAsia="ru-RU"/>
        </w:rPr>
        <w:t>ов</w:t>
      </w:r>
      <w:r w:rsidR="0007631C" w:rsidRPr="0007631C">
        <w:rPr>
          <w:b w:val="0"/>
          <w:bCs/>
          <w:color w:val="00000A"/>
          <w:sz w:val="24"/>
          <w:szCs w:val="24"/>
          <w:lang w:val="ru-RU" w:eastAsia="ru-RU"/>
        </w:rPr>
        <w:t xml:space="preserve"> Московской городской Думы седьмого созыва</w:t>
      </w:r>
      <w:r w:rsidR="005F390F">
        <w:rPr>
          <w:b w:val="0"/>
          <w:bCs/>
          <w:color w:val="00000A"/>
          <w:sz w:val="24"/>
          <w:szCs w:val="24"/>
          <w:lang w:val="ru-RU" w:eastAsia="ru-RU"/>
        </w:rPr>
        <w:t xml:space="preserve">, назначенные на </w:t>
      </w:r>
      <w:r w:rsidR="006519DE">
        <w:rPr>
          <w:b w:val="0"/>
          <w:bCs/>
          <w:color w:val="00000A"/>
          <w:sz w:val="24"/>
          <w:szCs w:val="24"/>
          <w:lang w:val="ru-RU" w:eastAsia="ru-RU"/>
        </w:rPr>
        <w:t>0</w:t>
      </w:r>
      <w:r w:rsidR="0007631C">
        <w:rPr>
          <w:b w:val="0"/>
          <w:bCs/>
          <w:color w:val="00000A"/>
          <w:sz w:val="24"/>
          <w:szCs w:val="24"/>
          <w:lang w:val="ru-RU" w:eastAsia="ru-RU"/>
        </w:rPr>
        <w:t>8</w:t>
      </w:r>
      <w:r w:rsidR="006519DE">
        <w:rPr>
          <w:b w:val="0"/>
          <w:bCs/>
          <w:color w:val="00000A"/>
          <w:sz w:val="24"/>
          <w:szCs w:val="24"/>
          <w:lang w:val="ru-RU" w:eastAsia="ru-RU"/>
        </w:rPr>
        <w:t xml:space="preserve"> сентября</w:t>
      </w:r>
      <w:r w:rsidR="005F390F">
        <w:rPr>
          <w:b w:val="0"/>
          <w:bCs/>
          <w:color w:val="00000A"/>
          <w:sz w:val="24"/>
          <w:szCs w:val="24"/>
          <w:lang w:val="ru-RU" w:eastAsia="ru-RU"/>
        </w:rPr>
        <w:t xml:space="preserve"> 201</w:t>
      </w:r>
      <w:r w:rsidR="0007631C">
        <w:rPr>
          <w:b w:val="0"/>
          <w:bCs/>
          <w:color w:val="00000A"/>
          <w:sz w:val="24"/>
          <w:szCs w:val="24"/>
          <w:lang w:val="ru-RU" w:eastAsia="ru-RU"/>
        </w:rPr>
        <w:t>9</w:t>
      </w:r>
      <w:r w:rsidR="005F390F">
        <w:rPr>
          <w:b w:val="0"/>
          <w:bCs/>
          <w:color w:val="00000A"/>
          <w:sz w:val="24"/>
          <w:szCs w:val="24"/>
          <w:lang w:val="ru-RU" w:eastAsia="ru-RU"/>
        </w:rPr>
        <w:t xml:space="preserve"> года</w:t>
      </w:r>
      <w:r w:rsidRPr="00921B22">
        <w:rPr>
          <w:b w:val="0"/>
          <w:bCs/>
          <w:color w:val="00000A"/>
          <w:sz w:val="24"/>
          <w:szCs w:val="24"/>
          <w:lang w:val="ru-RU" w:eastAsia="ru-RU"/>
        </w:rPr>
        <w:t>;</w:t>
      </w:r>
    </w:p>
    <w:p w:rsidR="000C35CF" w:rsidRPr="00921B22" w:rsidRDefault="003C4250" w:rsidP="003C4250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921B22">
        <w:rPr>
          <w:bCs/>
          <w:sz w:val="24"/>
          <w:szCs w:val="24"/>
        </w:rPr>
        <w:t>График размещения</w:t>
      </w:r>
      <w:r w:rsidRPr="00921B22">
        <w:rPr>
          <w:b w:val="0"/>
          <w:bCs/>
          <w:sz w:val="24"/>
          <w:szCs w:val="24"/>
        </w:rPr>
        <w:t xml:space="preserve"> – установленный в соответствии с жеребьевкой, проводимой Исполнителем в порядке, предусмотренном</w:t>
      </w:r>
      <w:r w:rsidR="00460596" w:rsidRPr="00460596">
        <w:rPr>
          <w:szCs w:val="28"/>
        </w:rPr>
        <w:t xml:space="preserve"> </w:t>
      </w:r>
      <w:r w:rsidR="00460596" w:rsidRPr="00460596">
        <w:rPr>
          <w:b w:val="0"/>
          <w:sz w:val="24"/>
          <w:szCs w:val="24"/>
        </w:rPr>
        <w:t>Закон</w:t>
      </w:r>
      <w:r w:rsidR="00460596" w:rsidRPr="00460596">
        <w:rPr>
          <w:b w:val="0"/>
          <w:sz w:val="24"/>
          <w:szCs w:val="24"/>
          <w:lang w:val="ru-RU"/>
        </w:rPr>
        <w:t>ом</w:t>
      </w:r>
      <w:r w:rsidR="00460596" w:rsidRPr="00460596">
        <w:rPr>
          <w:b w:val="0"/>
          <w:sz w:val="24"/>
          <w:szCs w:val="24"/>
        </w:rPr>
        <w:t xml:space="preserve"> г. Москвы от 06.07.2005 № 38 </w:t>
      </w:r>
      <w:r w:rsidR="00460596" w:rsidRPr="00460596">
        <w:rPr>
          <w:b w:val="0"/>
          <w:sz w:val="24"/>
          <w:szCs w:val="24"/>
          <w:lang w:val="ru-RU"/>
        </w:rPr>
        <w:t>«</w:t>
      </w:r>
      <w:r w:rsidR="00460596" w:rsidRPr="00460596">
        <w:rPr>
          <w:b w:val="0"/>
          <w:sz w:val="24"/>
          <w:szCs w:val="24"/>
        </w:rPr>
        <w:t>Избирательный кодекс города Москвы</w:t>
      </w:r>
      <w:r w:rsidR="00460596" w:rsidRPr="00460596">
        <w:rPr>
          <w:b w:val="0"/>
          <w:sz w:val="24"/>
          <w:szCs w:val="24"/>
          <w:lang w:val="ru-RU"/>
        </w:rPr>
        <w:t>»</w:t>
      </w:r>
      <w:r w:rsidRPr="00921B22">
        <w:rPr>
          <w:b w:val="0"/>
          <w:bCs/>
          <w:sz w:val="24"/>
          <w:szCs w:val="24"/>
        </w:rPr>
        <w:t xml:space="preserve"> и на основании протокола распределения платного </w:t>
      </w:r>
      <w:r w:rsidRPr="00921B22">
        <w:rPr>
          <w:b w:val="0"/>
          <w:bCs/>
          <w:sz w:val="24"/>
          <w:szCs w:val="24"/>
        </w:rPr>
        <w:lastRenderedPageBreak/>
        <w:t>эфирного времени, согласованный между Сторонами график выхода в эфир Материалов (приложение № 1 к настоящему Договору);</w:t>
      </w:r>
    </w:p>
    <w:p w:rsidR="00A950F0" w:rsidRPr="00921B22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921B22">
        <w:rPr>
          <w:bCs/>
          <w:sz w:val="24"/>
          <w:szCs w:val="24"/>
        </w:rPr>
        <w:t>Материалы</w:t>
      </w:r>
      <w:r w:rsidRPr="00921B22">
        <w:rPr>
          <w:b w:val="0"/>
          <w:bCs/>
          <w:sz w:val="24"/>
          <w:szCs w:val="24"/>
        </w:rPr>
        <w:t xml:space="preserve"> – предвыборные агитационные </w:t>
      </w:r>
      <w:r w:rsidR="00453180" w:rsidRPr="00921B22">
        <w:rPr>
          <w:b w:val="0"/>
          <w:bCs/>
          <w:sz w:val="24"/>
          <w:szCs w:val="24"/>
        </w:rPr>
        <w:t>аудио и</w:t>
      </w:r>
      <w:r w:rsidR="005F390F">
        <w:rPr>
          <w:b w:val="0"/>
          <w:bCs/>
          <w:sz w:val="24"/>
          <w:szCs w:val="24"/>
          <w:lang w:val="ru-RU"/>
        </w:rPr>
        <w:t>/или</w:t>
      </w:r>
      <w:r w:rsidR="00453180" w:rsidRPr="00921B22">
        <w:rPr>
          <w:b w:val="0"/>
          <w:bCs/>
          <w:sz w:val="24"/>
          <w:szCs w:val="24"/>
        </w:rPr>
        <w:t xml:space="preserve"> аудиовизуальные материалы</w:t>
      </w:r>
      <w:r w:rsidRPr="00921B22">
        <w:rPr>
          <w:b w:val="0"/>
          <w:bCs/>
          <w:sz w:val="24"/>
          <w:szCs w:val="24"/>
        </w:rPr>
        <w:t>, предназначенные для размещения в эфире в рамках пр</w:t>
      </w:r>
      <w:r w:rsidR="00916A99" w:rsidRPr="00921B22">
        <w:rPr>
          <w:b w:val="0"/>
          <w:bCs/>
          <w:sz w:val="24"/>
          <w:szCs w:val="24"/>
        </w:rPr>
        <w:t>едоставленного эфирного времени</w:t>
      </w:r>
      <w:r w:rsidR="00916A99" w:rsidRPr="00921B22">
        <w:rPr>
          <w:b w:val="0"/>
          <w:bCs/>
          <w:sz w:val="24"/>
          <w:szCs w:val="24"/>
          <w:lang w:val="ru-RU"/>
        </w:rPr>
        <w:t>;</w:t>
      </w:r>
    </w:p>
    <w:p w:rsidR="00A865F0" w:rsidRPr="00921B22" w:rsidRDefault="00460596" w:rsidP="00A865F0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</w:t>
      </w:r>
      <w:r w:rsidR="00A865F0" w:rsidRPr="00921B22">
        <w:rPr>
          <w:bCs/>
          <w:sz w:val="24"/>
          <w:szCs w:val="24"/>
        </w:rPr>
        <w:t>акон</w:t>
      </w:r>
      <w:r w:rsidR="00A865F0" w:rsidRPr="00921B22">
        <w:rPr>
          <w:b w:val="0"/>
          <w:bCs/>
          <w:sz w:val="24"/>
          <w:szCs w:val="24"/>
        </w:rPr>
        <w:t xml:space="preserve"> </w:t>
      </w:r>
      <w:r w:rsidRPr="00460596">
        <w:rPr>
          <w:bCs/>
          <w:sz w:val="24"/>
          <w:szCs w:val="24"/>
          <w:lang w:val="ru-RU"/>
        </w:rPr>
        <w:t>г. Москвы</w:t>
      </w:r>
      <w:r>
        <w:rPr>
          <w:bCs/>
          <w:sz w:val="24"/>
          <w:szCs w:val="24"/>
          <w:lang w:val="ru-RU"/>
        </w:rPr>
        <w:t xml:space="preserve"> </w:t>
      </w:r>
      <w:r w:rsidR="00A865F0" w:rsidRPr="00921B22">
        <w:rPr>
          <w:b w:val="0"/>
          <w:bCs/>
          <w:sz w:val="24"/>
          <w:szCs w:val="24"/>
        </w:rPr>
        <w:t xml:space="preserve">– </w:t>
      </w:r>
      <w:r w:rsidRPr="00460596">
        <w:rPr>
          <w:b w:val="0"/>
          <w:sz w:val="24"/>
          <w:szCs w:val="24"/>
        </w:rPr>
        <w:t xml:space="preserve">Закон г. Москвы от 06.07.2005 № 38 </w:t>
      </w:r>
      <w:r>
        <w:rPr>
          <w:b w:val="0"/>
          <w:sz w:val="24"/>
          <w:szCs w:val="24"/>
          <w:lang w:val="ru-RU"/>
        </w:rPr>
        <w:t>«</w:t>
      </w:r>
      <w:r w:rsidRPr="00460596">
        <w:rPr>
          <w:b w:val="0"/>
          <w:sz w:val="24"/>
          <w:szCs w:val="24"/>
        </w:rPr>
        <w:t>Избирательный кодекс города Москвы</w:t>
      </w:r>
      <w:r>
        <w:rPr>
          <w:b w:val="0"/>
          <w:sz w:val="24"/>
          <w:szCs w:val="24"/>
          <w:lang w:val="ru-RU"/>
        </w:rPr>
        <w:t>»</w:t>
      </w:r>
      <w:r w:rsidR="00A865F0" w:rsidRPr="00460596">
        <w:rPr>
          <w:b w:val="0"/>
          <w:bCs/>
          <w:sz w:val="24"/>
          <w:szCs w:val="24"/>
          <w:lang w:val="ru-RU"/>
        </w:rPr>
        <w:t>.</w:t>
      </w:r>
    </w:p>
    <w:p w:rsidR="003C4250" w:rsidRPr="00921B22" w:rsidRDefault="003C4250" w:rsidP="0092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B22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 Исполнителя (СМИ Исполнителя)</w:t>
      </w:r>
      <w:r w:rsidRPr="00921B22">
        <w:rPr>
          <w:bCs/>
          <w:sz w:val="24"/>
          <w:szCs w:val="24"/>
        </w:rPr>
        <w:t xml:space="preserve">  –</w:t>
      </w:r>
      <w:r w:rsidR="00A924ED">
        <w:rPr>
          <w:bCs/>
          <w:sz w:val="24"/>
          <w:szCs w:val="24"/>
        </w:rPr>
        <w:t xml:space="preserve"> </w:t>
      </w:r>
      <w:r w:rsidR="00921B22" w:rsidRPr="00921B22">
        <w:rPr>
          <w:rFonts w:ascii="Times New Roman" w:hAnsi="Times New Roman" w:cs="Times New Roman"/>
          <w:sz w:val="24"/>
          <w:szCs w:val="24"/>
        </w:rPr>
        <w:t>Телеканал «Москва 24», Телеканал «Москва Доверие», Радиоканал «Москва FM», Радиоканал «Радио Москвы».</w:t>
      </w:r>
    </w:p>
    <w:p w:rsidR="003C4250" w:rsidRDefault="003C4250" w:rsidP="00916A99">
      <w:pPr>
        <w:ind w:firstLine="720"/>
        <w:jc w:val="both"/>
        <w:rPr>
          <w:bCs/>
        </w:rPr>
      </w:pPr>
      <w:r w:rsidRPr="00921B22">
        <w:rPr>
          <w:bCs/>
        </w:rPr>
        <w:t>1.2. Иные термины используются в значении, установленном в указанном выше Законе</w:t>
      </w:r>
      <w:r w:rsidR="00460596">
        <w:rPr>
          <w:bCs/>
        </w:rPr>
        <w:t xml:space="preserve"> г.</w:t>
      </w:r>
      <w:r w:rsidR="007D5EC3">
        <w:rPr>
          <w:bCs/>
        </w:rPr>
        <w:t xml:space="preserve"> </w:t>
      </w:r>
      <w:r w:rsidR="00460596">
        <w:rPr>
          <w:bCs/>
        </w:rPr>
        <w:t>Москвы</w:t>
      </w:r>
      <w:r w:rsidRPr="00921B22">
        <w:rPr>
          <w:bCs/>
        </w:rPr>
        <w:t>, Федеральном законе от 12.06.2002 г. № 67-ФЗ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="006778E6">
        <w:rPr>
          <w:bCs/>
        </w:rPr>
        <w:t>.</w:t>
      </w:r>
    </w:p>
    <w:p w:rsidR="00434CC1" w:rsidRPr="00921B22" w:rsidRDefault="00434CC1" w:rsidP="00916A99">
      <w:pPr>
        <w:ind w:firstLine="720"/>
        <w:jc w:val="both"/>
        <w:rPr>
          <w:b/>
          <w:bCs/>
          <w:lang w:eastAsia="x-none"/>
        </w:rPr>
      </w:pPr>
    </w:p>
    <w:p w:rsidR="00916A99" w:rsidRDefault="00A950F0" w:rsidP="00BF6F36">
      <w:pPr>
        <w:pStyle w:val="a6"/>
        <w:spacing w:before="240"/>
        <w:rPr>
          <w:sz w:val="24"/>
          <w:szCs w:val="24"/>
          <w:lang w:val="ru-RU"/>
        </w:rPr>
      </w:pPr>
      <w:r w:rsidRPr="00210E2A">
        <w:rPr>
          <w:sz w:val="24"/>
          <w:szCs w:val="24"/>
        </w:rPr>
        <w:t xml:space="preserve">2. Предмет </w:t>
      </w:r>
      <w:r w:rsidR="00334ABF" w:rsidRPr="00210E2A">
        <w:rPr>
          <w:sz w:val="24"/>
          <w:szCs w:val="24"/>
          <w:lang w:val="ru-RU"/>
        </w:rPr>
        <w:t>Д</w:t>
      </w:r>
      <w:r w:rsidRPr="00210E2A">
        <w:rPr>
          <w:sz w:val="24"/>
          <w:szCs w:val="24"/>
        </w:rPr>
        <w:t>оговора</w:t>
      </w:r>
    </w:p>
    <w:p w:rsidR="00A62BC8" w:rsidRPr="00A62BC8" w:rsidRDefault="00A62BC8" w:rsidP="00BF6F36">
      <w:pPr>
        <w:pStyle w:val="a6"/>
        <w:spacing w:before="240"/>
        <w:rPr>
          <w:sz w:val="24"/>
          <w:szCs w:val="24"/>
          <w:lang w:val="ru-RU"/>
        </w:rPr>
      </w:pPr>
    </w:p>
    <w:p w:rsidR="00344368" w:rsidRPr="00210E2A" w:rsidRDefault="00A950F0" w:rsidP="005506CF">
      <w:pPr>
        <w:autoSpaceDE w:val="0"/>
        <w:autoSpaceDN w:val="0"/>
        <w:adjustRightInd w:val="0"/>
        <w:ind w:firstLine="709"/>
        <w:jc w:val="both"/>
        <w:outlineLvl w:val="0"/>
      </w:pPr>
      <w:r w:rsidRPr="00210E2A">
        <w:t xml:space="preserve">2.1. </w:t>
      </w:r>
      <w:r w:rsidR="00CF6408" w:rsidRPr="00210E2A">
        <w:t xml:space="preserve">В соответствии с настоящим Договором Исполнитель обязуется </w:t>
      </w:r>
      <w:r w:rsidRPr="00210E2A">
        <w:t>оказать услуги по размещению в эфире</w:t>
      </w:r>
      <w:r w:rsidR="003C4250">
        <w:t xml:space="preserve"> СМИ Исполнителя</w:t>
      </w:r>
      <w:r w:rsidRPr="00210E2A">
        <w:t xml:space="preserve"> </w:t>
      </w:r>
      <w:r w:rsidR="00344368" w:rsidRPr="00210E2A">
        <w:t>предвыборных агитационных материалов</w:t>
      </w:r>
      <w:r w:rsidRPr="00210E2A">
        <w:t xml:space="preserve"> Заказчика</w:t>
      </w:r>
      <w:r w:rsidR="00344368" w:rsidRPr="00210E2A">
        <w:t xml:space="preserve"> (далее - Материалов)</w:t>
      </w:r>
      <w:r w:rsidRPr="00210E2A">
        <w:t xml:space="preserve">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F85CE1" w:rsidRPr="00210E2A" w:rsidRDefault="00671D0A" w:rsidP="005506CF">
      <w:pPr>
        <w:autoSpaceDE w:val="0"/>
        <w:autoSpaceDN w:val="0"/>
        <w:adjustRightInd w:val="0"/>
        <w:ind w:firstLine="709"/>
        <w:jc w:val="both"/>
        <w:outlineLvl w:val="0"/>
      </w:pPr>
      <w:r w:rsidRPr="00210E2A">
        <w:t xml:space="preserve">2.2. </w:t>
      </w:r>
      <w:r w:rsidR="003C4250">
        <w:t>У</w:t>
      </w:r>
      <w:r w:rsidR="00F85CE1" w:rsidRPr="00210E2A">
        <w:t xml:space="preserve">словия предоставления эфирного времени </w:t>
      </w:r>
      <w:r w:rsidR="00BF5E2D" w:rsidRPr="00210E2A">
        <w:t>(график размещения Материалов, тарифы</w:t>
      </w:r>
      <w:r w:rsidR="00452B62" w:rsidRPr="00210E2A">
        <w:t>, стоимость услуг</w:t>
      </w:r>
      <w:r w:rsidR="00BF5E2D" w:rsidRPr="00210E2A">
        <w:t xml:space="preserve">) </w:t>
      </w:r>
      <w:r w:rsidR="00F85CE1" w:rsidRPr="00210E2A">
        <w:t>согласовываются Сторонами в Приложениях к настоящему Договору.</w:t>
      </w:r>
    </w:p>
    <w:p w:rsidR="00F85CE1" w:rsidRDefault="00F85CE1" w:rsidP="005506CF">
      <w:pPr>
        <w:pStyle w:val="-1"/>
        <w:spacing w:line="240" w:lineRule="auto"/>
        <w:rPr>
          <w:sz w:val="24"/>
          <w:szCs w:val="24"/>
        </w:rPr>
      </w:pPr>
    </w:p>
    <w:p w:rsidR="00A950F0" w:rsidRDefault="00A950F0" w:rsidP="005506CF">
      <w:pPr>
        <w:pStyle w:val="-1"/>
        <w:spacing w:line="240" w:lineRule="auto"/>
        <w:jc w:val="center"/>
        <w:rPr>
          <w:b/>
          <w:bCs/>
          <w:sz w:val="24"/>
          <w:szCs w:val="24"/>
        </w:rPr>
      </w:pPr>
      <w:r w:rsidRPr="000C4ABF">
        <w:rPr>
          <w:b/>
          <w:bCs/>
          <w:sz w:val="24"/>
          <w:szCs w:val="24"/>
        </w:rPr>
        <w:t>3.</w:t>
      </w:r>
      <w:r w:rsidRPr="000C4ABF">
        <w:rPr>
          <w:b/>
          <w:sz w:val="24"/>
          <w:szCs w:val="24"/>
        </w:rPr>
        <w:t xml:space="preserve"> Обязанности </w:t>
      </w:r>
      <w:r w:rsidR="008D7FDB" w:rsidRPr="000C4ABF">
        <w:rPr>
          <w:b/>
          <w:bCs/>
          <w:sz w:val="24"/>
          <w:szCs w:val="24"/>
        </w:rPr>
        <w:t>Сторон</w:t>
      </w:r>
    </w:p>
    <w:p w:rsidR="00A62BC8" w:rsidRPr="00210E2A" w:rsidRDefault="00A62BC8" w:rsidP="005506CF">
      <w:pPr>
        <w:pStyle w:val="-1"/>
        <w:spacing w:line="240" w:lineRule="auto"/>
        <w:jc w:val="center"/>
        <w:rPr>
          <w:b/>
          <w:sz w:val="24"/>
          <w:szCs w:val="24"/>
        </w:rPr>
      </w:pPr>
    </w:p>
    <w:p w:rsidR="00A950F0" w:rsidRPr="00210E2A" w:rsidRDefault="00A950F0" w:rsidP="005506CF">
      <w:pPr>
        <w:pStyle w:val="a6"/>
        <w:spacing w:before="120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3.1. Исполнитель обязан: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3.1.1. Оказать услуги по размещению в эфире </w:t>
      </w:r>
      <w:r w:rsidR="00F84B59" w:rsidRPr="00210E2A">
        <w:rPr>
          <w:b w:val="0"/>
          <w:bCs/>
          <w:sz w:val="24"/>
          <w:szCs w:val="24"/>
          <w:lang w:val="ru-RU"/>
        </w:rPr>
        <w:t xml:space="preserve">СМИ </w:t>
      </w:r>
      <w:r w:rsidR="00A924ED">
        <w:rPr>
          <w:b w:val="0"/>
          <w:bCs/>
          <w:sz w:val="24"/>
          <w:szCs w:val="24"/>
          <w:lang w:val="ru-RU"/>
        </w:rPr>
        <w:t xml:space="preserve">Исполнителя </w:t>
      </w:r>
      <w:r w:rsidRPr="00210E2A">
        <w:rPr>
          <w:b w:val="0"/>
          <w:bCs/>
          <w:sz w:val="24"/>
          <w:szCs w:val="24"/>
        </w:rPr>
        <w:t>Материалов Заказчика на основе утвержденного Графика размещения.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2</w:t>
      </w:r>
      <w:r w:rsidRPr="00210E2A">
        <w:rPr>
          <w:b w:val="0"/>
          <w:bCs/>
          <w:sz w:val="24"/>
          <w:szCs w:val="24"/>
        </w:rPr>
        <w:t>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эфирного времени определяется Заказчиком).</w:t>
      </w:r>
    </w:p>
    <w:p w:rsidR="00A950F0" w:rsidRPr="00210E2A" w:rsidRDefault="00A80BAF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3</w:t>
      </w:r>
      <w:r w:rsidRPr="00210E2A">
        <w:rPr>
          <w:b w:val="0"/>
          <w:bCs/>
          <w:sz w:val="24"/>
          <w:szCs w:val="24"/>
        </w:rPr>
        <w:t xml:space="preserve">. </w:t>
      </w:r>
      <w:r w:rsidR="00A950F0" w:rsidRPr="00210E2A">
        <w:rPr>
          <w:b w:val="0"/>
          <w:bCs/>
          <w:sz w:val="24"/>
          <w:szCs w:val="24"/>
        </w:rPr>
        <w:t xml:space="preserve">Не прерывать передачу Материалов рекламой товаров, работ и услуг, не перекрывать передачу </w:t>
      </w:r>
      <w:r w:rsidR="00916A99">
        <w:rPr>
          <w:b w:val="0"/>
          <w:bCs/>
          <w:sz w:val="24"/>
          <w:szCs w:val="24"/>
          <w:lang w:val="ru-RU"/>
        </w:rPr>
        <w:t xml:space="preserve">Материалов </w:t>
      </w:r>
      <w:r w:rsidR="00A950F0" w:rsidRPr="00210E2A">
        <w:rPr>
          <w:b w:val="0"/>
          <w:bCs/>
          <w:sz w:val="24"/>
          <w:szCs w:val="24"/>
        </w:rPr>
        <w:t>трансляцией иных телепрограмм, передачей иных агитационных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4</w:t>
      </w:r>
      <w:r w:rsidRPr="00210E2A">
        <w:rPr>
          <w:b w:val="0"/>
          <w:bCs/>
          <w:sz w:val="24"/>
          <w:szCs w:val="24"/>
        </w:rPr>
        <w:t xml:space="preserve">. Не предоставлять Заказчику эфирное время до представления </w:t>
      </w:r>
      <w:r w:rsidR="00A924ED">
        <w:rPr>
          <w:b w:val="0"/>
          <w:bCs/>
          <w:sz w:val="24"/>
          <w:szCs w:val="24"/>
          <w:lang w:val="ru-RU"/>
        </w:rPr>
        <w:t>последним</w:t>
      </w:r>
      <w:r w:rsidRPr="00210E2A">
        <w:rPr>
          <w:b w:val="0"/>
          <w:bCs/>
          <w:sz w:val="24"/>
          <w:szCs w:val="24"/>
        </w:rPr>
        <w:t xml:space="preserve"> копии платежного документа о перечислении в полном объеме средств в оплату стоимости эфирного времени с отметкой филиала</w:t>
      </w:r>
      <w:r w:rsidR="003C4250">
        <w:rPr>
          <w:b w:val="0"/>
          <w:bCs/>
          <w:sz w:val="24"/>
          <w:szCs w:val="24"/>
        </w:rPr>
        <w:t xml:space="preserve"> </w:t>
      </w:r>
      <w:r w:rsidR="00A924ED">
        <w:rPr>
          <w:b w:val="0"/>
          <w:bCs/>
          <w:sz w:val="24"/>
          <w:szCs w:val="24"/>
          <w:lang w:val="ru-RU"/>
        </w:rPr>
        <w:t>публичного акционерного общества</w:t>
      </w:r>
      <w:r w:rsidR="00C02989" w:rsidRPr="00210E2A">
        <w:rPr>
          <w:b w:val="0"/>
          <w:bCs/>
          <w:sz w:val="24"/>
          <w:szCs w:val="24"/>
        </w:rPr>
        <w:t xml:space="preserve"> «</w:t>
      </w:r>
      <w:r w:rsidR="003C4250">
        <w:rPr>
          <w:b w:val="0"/>
          <w:bCs/>
          <w:sz w:val="24"/>
          <w:szCs w:val="24"/>
          <w:lang w:val="ru-RU"/>
        </w:rPr>
        <w:t>СБЕРБАНК РОССИИ</w:t>
      </w:r>
      <w:r w:rsidR="00C02989" w:rsidRPr="003C4250">
        <w:rPr>
          <w:b w:val="0"/>
          <w:bCs/>
          <w:sz w:val="24"/>
          <w:szCs w:val="24"/>
        </w:rPr>
        <w:t>»</w:t>
      </w:r>
      <w:r w:rsidRPr="003C4250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5</w:t>
      </w:r>
      <w:r w:rsidRPr="00210E2A">
        <w:rPr>
          <w:b w:val="0"/>
          <w:bCs/>
          <w:sz w:val="24"/>
          <w:szCs w:val="24"/>
        </w:rPr>
        <w:t>. Предоставить Заказчику эфирную справку, подтверждающую фактическое размещение Материалов в эфире</w:t>
      </w:r>
      <w:r w:rsidR="00F636DD" w:rsidRPr="00210E2A">
        <w:rPr>
          <w:b w:val="0"/>
          <w:bCs/>
          <w:sz w:val="24"/>
          <w:szCs w:val="24"/>
          <w:lang w:val="ru-RU"/>
        </w:rPr>
        <w:t>,</w:t>
      </w:r>
      <w:r w:rsidR="00C02989" w:rsidRPr="00210E2A">
        <w:rPr>
          <w:b w:val="0"/>
          <w:bCs/>
          <w:sz w:val="24"/>
          <w:szCs w:val="24"/>
        </w:rPr>
        <w:t xml:space="preserve"> </w:t>
      </w:r>
      <w:r w:rsidRPr="00210E2A">
        <w:rPr>
          <w:b w:val="0"/>
          <w:bCs/>
          <w:sz w:val="24"/>
          <w:szCs w:val="24"/>
        </w:rPr>
        <w:t>и соответств</w:t>
      </w:r>
      <w:r w:rsidR="008B2DAF">
        <w:rPr>
          <w:b w:val="0"/>
          <w:bCs/>
          <w:sz w:val="24"/>
          <w:szCs w:val="24"/>
        </w:rPr>
        <w:t>ующие финансовые документы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6</w:t>
      </w:r>
      <w:r w:rsidRPr="00210E2A">
        <w:rPr>
          <w:b w:val="0"/>
          <w:bCs/>
          <w:sz w:val="24"/>
          <w:szCs w:val="24"/>
        </w:rPr>
        <w:t xml:space="preserve">. В случае отказа Заказчика от использования эфирного времени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6B2623">
        <w:rPr>
          <w:b w:val="0"/>
          <w:bCs/>
          <w:sz w:val="24"/>
          <w:szCs w:val="24"/>
        </w:rPr>
        <w:t>не</w:t>
      </w:r>
      <w:r w:rsidRPr="00210E2A">
        <w:rPr>
          <w:b w:val="0"/>
          <w:bCs/>
          <w:sz w:val="24"/>
          <w:szCs w:val="24"/>
        </w:rPr>
        <w:t xml:space="preserve"> позднее, чем через </w:t>
      </w:r>
      <w:r w:rsidR="000024B4" w:rsidRPr="00210E2A">
        <w:rPr>
          <w:b w:val="0"/>
          <w:bCs/>
          <w:sz w:val="24"/>
          <w:szCs w:val="24"/>
          <w:lang w:val="ru-RU"/>
        </w:rPr>
        <w:t>пять</w:t>
      </w:r>
      <w:r w:rsidRPr="00210E2A">
        <w:rPr>
          <w:b w:val="0"/>
          <w:bCs/>
          <w:sz w:val="24"/>
          <w:szCs w:val="24"/>
        </w:rPr>
        <w:t xml:space="preserve"> банковских дней</w:t>
      </w:r>
      <w:r w:rsidR="008E1FB8">
        <w:rPr>
          <w:b w:val="0"/>
          <w:bCs/>
          <w:sz w:val="24"/>
          <w:szCs w:val="24"/>
          <w:lang w:val="ru-RU"/>
        </w:rPr>
        <w:t xml:space="preserve"> с момента получения такого отказа</w:t>
      </w:r>
      <w:r w:rsidRPr="00210E2A">
        <w:rPr>
          <w:b w:val="0"/>
          <w:bCs/>
          <w:sz w:val="24"/>
          <w:szCs w:val="24"/>
        </w:rPr>
        <w:t xml:space="preserve">. 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 xml:space="preserve"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</w:t>
      </w:r>
      <w:r w:rsidRPr="00210E2A">
        <w:rPr>
          <w:b w:val="0"/>
          <w:bCs/>
          <w:sz w:val="24"/>
          <w:szCs w:val="24"/>
        </w:rPr>
        <w:lastRenderedPageBreak/>
        <w:t>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</w:t>
      </w:r>
      <w:r w:rsidR="00C02989" w:rsidRPr="00210E2A">
        <w:rPr>
          <w:b w:val="0"/>
          <w:bCs/>
          <w:sz w:val="24"/>
          <w:szCs w:val="24"/>
        </w:rPr>
        <w:t>аничения, предусмотренные пунктами</w:t>
      </w:r>
      <w:r w:rsidRPr="00210E2A">
        <w:rPr>
          <w:b w:val="0"/>
          <w:bCs/>
          <w:sz w:val="24"/>
          <w:szCs w:val="24"/>
        </w:rPr>
        <w:t xml:space="preserve"> 1</w:t>
      </w:r>
      <w:r w:rsidR="00C02989" w:rsidRPr="00210E2A">
        <w:rPr>
          <w:b w:val="0"/>
          <w:bCs/>
          <w:sz w:val="24"/>
          <w:szCs w:val="24"/>
        </w:rPr>
        <w:t xml:space="preserve"> и 1.1. </w:t>
      </w:r>
      <w:r w:rsidRPr="00210E2A">
        <w:rPr>
          <w:b w:val="0"/>
          <w:bCs/>
          <w:sz w:val="24"/>
          <w:szCs w:val="24"/>
        </w:rPr>
        <w:t>статьи 56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</w:t>
      </w:r>
      <w:r w:rsidRPr="00210E2A">
        <w:rPr>
          <w:b w:val="0"/>
          <w:sz w:val="24"/>
          <w:szCs w:val="24"/>
        </w:rPr>
        <w:t xml:space="preserve">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0B0F47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8</w:t>
      </w:r>
      <w:r w:rsidRPr="00210E2A">
        <w:rPr>
          <w:b w:val="0"/>
          <w:bCs/>
          <w:sz w:val="24"/>
          <w:szCs w:val="24"/>
        </w:rPr>
        <w:t>. В случае невыполнения Заказчиком требований Исполнителя, предусмотренных в подпункте 3.1.</w:t>
      </w:r>
      <w:r w:rsidR="00A924ED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</w:t>
      </w:r>
      <w:r w:rsidR="008940BD" w:rsidRPr="00210E2A">
        <w:rPr>
          <w:b w:val="0"/>
          <w:bCs/>
          <w:sz w:val="24"/>
          <w:szCs w:val="24"/>
        </w:rPr>
        <w:t xml:space="preserve">не позднее 3 (Трёх) дней с даты получения таких Материалов. 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3.2. Заказчик обязан:</w:t>
      </w:r>
    </w:p>
    <w:p w:rsidR="00A950F0" w:rsidRPr="00210E2A" w:rsidRDefault="00A950F0" w:rsidP="00A924ED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3.2.1. Подготовить Материалы и представить их Исполнителю в срок и в соответствии с техническими требованиями, уста</w:t>
      </w:r>
      <w:r w:rsidR="007E5150" w:rsidRPr="00210E2A">
        <w:rPr>
          <w:b w:val="0"/>
          <w:bCs/>
          <w:sz w:val="24"/>
          <w:szCs w:val="24"/>
        </w:rPr>
        <w:t xml:space="preserve">новленными </w:t>
      </w:r>
      <w:r w:rsidR="007E5150" w:rsidRPr="00210E2A">
        <w:rPr>
          <w:b w:val="0"/>
          <w:bCs/>
          <w:sz w:val="24"/>
          <w:szCs w:val="24"/>
          <w:lang w:val="ru-RU"/>
        </w:rPr>
        <w:t>Приложении №</w:t>
      </w:r>
      <w:r w:rsidR="003E054B">
        <w:rPr>
          <w:b w:val="0"/>
          <w:bCs/>
          <w:sz w:val="24"/>
          <w:szCs w:val="24"/>
          <w:lang w:val="ru-RU"/>
        </w:rPr>
        <w:t xml:space="preserve"> </w:t>
      </w:r>
      <w:r w:rsidR="00A924ED">
        <w:rPr>
          <w:b w:val="0"/>
          <w:bCs/>
          <w:sz w:val="24"/>
          <w:szCs w:val="24"/>
          <w:lang w:val="ru-RU"/>
        </w:rPr>
        <w:t>2</w:t>
      </w:r>
      <w:r w:rsidR="007E5150" w:rsidRPr="00210E2A">
        <w:rPr>
          <w:b w:val="0"/>
          <w:bCs/>
          <w:sz w:val="24"/>
          <w:szCs w:val="24"/>
          <w:lang w:val="ru-RU"/>
        </w:rPr>
        <w:t xml:space="preserve"> к настоящему Договору</w:t>
      </w:r>
      <w:r w:rsidR="00BF5E2D" w:rsidRPr="00210E2A">
        <w:rPr>
          <w:b w:val="0"/>
          <w:bCs/>
          <w:sz w:val="24"/>
          <w:szCs w:val="24"/>
          <w:lang w:val="ru-RU"/>
        </w:rPr>
        <w:t>.</w:t>
      </w:r>
    </w:p>
    <w:p w:rsidR="00A950F0" w:rsidRPr="00210E2A" w:rsidRDefault="00A950F0" w:rsidP="00A924ED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="000E49CD" w:rsidRPr="00210E2A">
        <w:rPr>
          <w:b w:val="0"/>
          <w:bCs/>
          <w:sz w:val="24"/>
          <w:szCs w:val="24"/>
        </w:rPr>
        <w:t>.1.</w:t>
      </w:r>
      <w:r w:rsidRPr="00210E2A">
        <w:rPr>
          <w:b w:val="0"/>
          <w:bCs/>
          <w:sz w:val="24"/>
          <w:szCs w:val="24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</w:t>
      </w:r>
      <w:r w:rsidRPr="00210E2A">
        <w:rPr>
          <w:b w:val="0"/>
          <w:sz w:val="24"/>
          <w:szCs w:val="24"/>
        </w:rPr>
        <w:t>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E1FB8" w:rsidRPr="007D40CF" w:rsidRDefault="008E1FB8" w:rsidP="008E1FB8">
      <w:pPr>
        <w:suppressAutoHyphens/>
        <w:ind w:firstLine="720"/>
        <w:jc w:val="both"/>
        <w:rPr>
          <w:bCs/>
          <w:color w:val="00000A"/>
        </w:rPr>
      </w:pPr>
      <w:r>
        <w:rPr>
          <w:bCs/>
          <w:color w:val="00000A"/>
        </w:rPr>
        <w:t>3.2.4</w:t>
      </w:r>
      <w:r w:rsidR="00B22AC9">
        <w:rPr>
          <w:bCs/>
          <w:color w:val="00000A"/>
        </w:rPr>
        <w:t>. Не включать в М</w:t>
      </w:r>
      <w:r w:rsidRPr="007D40CF">
        <w:rPr>
          <w:bCs/>
          <w:color w:val="00000A"/>
        </w:rPr>
        <w:t xml:space="preserve">атериалы </w:t>
      </w:r>
      <w:r w:rsidRPr="00E11EF7">
        <w:t>коммерческую рекламу, агитацию за другие политические партии</w:t>
      </w:r>
      <w:r>
        <w:t>, за других</w:t>
      </w:r>
      <w:r w:rsidRPr="00E11EF7">
        <w:t xml:space="preserve"> кандидатов, а также агитационные материалы лиц, которым запрещено проводить предвыборную агитацию.</w:t>
      </w:r>
    </w:p>
    <w:p w:rsidR="008E1FB8" w:rsidRPr="00931F6B" w:rsidRDefault="00276582" w:rsidP="008E1FB8">
      <w:pPr>
        <w:suppressAutoHyphens/>
        <w:ind w:firstLine="720"/>
        <w:jc w:val="both"/>
        <w:rPr>
          <w:bCs/>
          <w:color w:val="00000A"/>
        </w:rPr>
      </w:pPr>
      <w:r>
        <w:rPr>
          <w:bCs/>
          <w:color w:val="00000A"/>
        </w:rPr>
        <w:t>3.2.5</w:t>
      </w:r>
      <w:r w:rsidR="008E1FB8" w:rsidRPr="00931F6B">
        <w:rPr>
          <w:bCs/>
          <w:color w:val="00000A"/>
        </w:rPr>
        <w:t xml:space="preserve">. 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</w:t>
      </w:r>
      <w:r w:rsidR="008E1FB8" w:rsidRPr="00931F6B">
        <w:rPr>
          <w:bCs/>
          <w:color w:val="00000A"/>
        </w:rPr>
        <w:br/>
        <w:t xml:space="preserve">с исполнением настоящего Договора. Все имущественные претензии, в том числе авторов </w:t>
      </w:r>
      <w:r w:rsidR="008E1FB8" w:rsidRPr="00931F6B">
        <w:rPr>
          <w:bCs/>
          <w:color w:val="00000A"/>
        </w:rPr>
        <w:br/>
        <w:t>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Материалах, Заказчик самостоятельно несёт полную имущественную ответственность по указанным претензиям и искам.</w:t>
      </w:r>
    </w:p>
    <w:p w:rsidR="008E1FB8" w:rsidRPr="008612F1" w:rsidRDefault="00276582" w:rsidP="00A15D2A">
      <w:pPr>
        <w:autoSpaceDE w:val="0"/>
        <w:autoSpaceDN w:val="0"/>
        <w:adjustRightInd w:val="0"/>
        <w:ind w:firstLine="540"/>
        <w:jc w:val="both"/>
        <w:rPr>
          <w:bCs/>
          <w:color w:val="00000A"/>
        </w:rPr>
      </w:pPr>
      <w:r>
        <w:rPr>
          <w:bCs/>
          <w:color w:val="00000A"/>
        </w:rPr>
        <w:t>3.2.6</w:t>
      </w:r>
      <w:r w:rsidR="008E1FB8">
        <w:rPr>
          <w:bCs/>
          <w:color w:val="00000A"/>
        </w:rPr>
        <w:t>.</w:t>
      </w:r>
      <w:r w:rsidR="008E1FB8" w:rsidRPr="007D40CF">
        <w:t xml:space="preserve"> </w:t>
      </w:r>
      <w:r w:rsidR="008E1FB8" w:rsidRPr="008612F1">
        <w:rPr>
          <w:bCs/>
          <w:color w:val="00000A"/>
        </w:rPr>
        <w:t>В случае использования в материалах изображения физического лица, а также в случае использования в материалах</w:t>
      </w:r>
      <w:r w:rsidR="00A15D2A">
        <w:rPr>
          <w:bCs/>
          <w:color w:val="00000A"/>
        </w:rPr>
        <w:t xml:space="preserve"> высказываний физического лица </w:t>
      </w:r>
      <w:r w:rsidR="00C85913">
        <w:rPr>
          <w:bCs/>
          <w:color w:val="00000A"/>
        </w:rPr>
        <w:t xml:space="preserve">о </w:t>
      </w:r>
      <w:r w:rsidR="00A15D2A">
        <w:t>кандидате, политической партии, выдвинувшей кандидата,</w:t>
      </w:r>
      <w:r w:rsidR="008E1FB8" w:rsidRPr="008612F1">
        <w:rPr>
          <w:bCs/>
          <w:color w:val="00000A"/>
        </w:rPr>
        <w:t xml:space="preserve"> предъявить Исполнителю письменное согласие данного физического лица, за исключением </w:t>
      </w:r>
      <w:r w:rsidR="00460596">
        <w:rPr>
          <w:bCs/>
          <w:color w:val="00000A"/>
        </w:rPr>
        <w:t xml:space="preserve">предусмотренных законодательством </w:t>
      </w:r>
      <w:r w:rsidR="008E1FB8" w:rsidRPr="008612F1">
        <w:rPr>
          <w:bCs/>
          <w:color w:val="00000A"/>
        </w:rPr>
        <w:t>случаев.</w:t>
      </w:r>
    </w:p>
    <w:p w:rsidR="00A950F0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3.2.</w:t>
      </w:r>
      <w:r w:rsidRPr="00210E2A">
        <w:rPr>
          <w:b w:val="0"/>
          <w:bCs/>
          <w:sz w:val="24"/>
          <w:szCs w:val="24"/>
          <w:lang w:val="ru-RU"/>
        </w:rPr>
        <w:t>7</w:t>
      </w:r>
      <w:r w:rsidR="00A950F0" w:rsidRPr="00210E2A">
        <w:rPr>
          <w:b w:val="0"/>
          <w:bCs/>
          <w:sz w:val="24"/>
          <w:szCs w:val="24"/>
        </w:rPr>
        <w:t xml:space="preserve">. Соблюдать авторские и смежные права </w:t>
      </w:r>
      <w:r w:rsidR="00A15D2A">
        <w:rPr>
          <w:b w:val="0"/>
          <w:bCs/>
          <w:sz w:val="24"/>
          <w:szCs w:val="24"/>
          <w:lang w:val="ru-RU"/>
        </w:rPr>
        <w:t xml:space="preserve">авторов результатов интеллектуальной деятельности, использованных </w:t>
      </w:r>
      <w:r w:rsidR="00A950F0" w:rsidRPr="00210E2A">
        <w:rPr>
          <w:b w:val="0"/>
          <w:bCs/>
          <w:sz w:val="24"/>
          <w:szCs w:val="24"/>
        </w:rPr>
        <w:t>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="00AD0212" w:rsidRPr="00210E2A">
        <w:rPr>
          <w:b w:val="0"/>
          <w:bCs/>
          <w:sz w:val="24"/>
          <w:szCs w:val="24"/>
        </w:rPr>
        <w:t xml:space="preserve"> Обеспечить заключение и оплату всех необходимых </w:t>
      </w:r>
      <w:r w:rsidR="00AD0212" w:rsidRPr="00210E2A">
        <w:rPr>
          <w:b w:val="0"/>
          <w:bCs/>
          <w:sz w:val="24"/>
          <w:szCs w:val="24"/>
        </w:rPr>
        <w:lastRenderedPageBreak/>
        <w:t xml:space="preserve">договоров (соглашений) с </w:t>
      </w:r>
      <w:r w:rsidR="00AD0212" w:rsidRPr="00210E2A">
        <w:rPr>
          <w:b w:val="0"/>
          <w:bCs/>
          <w:sz w:val="24"/>
          <w:szCs w:val="24"/>
          <w:lang w:val="ru-RU"/>
        </w:rPr>
        <w:t>росси</w:t>
      </w:r>
      <w:r w:rsidR="00D0428F" w:rsidRPr="00210E2A">
        <w:rPr>
          <w:b w:val="0"/>
          <w:bCs/>
          <w:sz w:val="24"/>
          <w:szCs w:val="24"/>
          <w:lang w:val="ru-RU"/>
        </w:rPr>
        <w:t>й</w:t>
      </w:r>
      <w:r w:rsidR="00AD0212" w:rsidRPr="00210E2A">
        <w:rPr>
          <w:b w:val="0"/>
          <w:bCs/>
          <w:sz w:val="24"/>
          <w:szCs w:val="24"/>
          <w:lang w:val="ru-RU"/>
        </w:rPr>
        <w:t>скими</w:t>
      </w:r>
      <w:r w:rsidR="00AD0212" w:rsidRPr="00210E2A">
        <w:rPr>
          <w:b w:val="0"/>
          <w:bCs/>
          <w:sz w:val="24"/>
          <w:szCs w:val="24"/>
        </w:rPr>
        <w:t xml:space="preserve"> и иностранными авторами, исполнителями, иными обладателями </w:t>
      </w:r>
      <w:r w:rsidR="00D0428F" w:rsidRPr="00210E2A">
        <w:rPr>
          <w:b w:val="0"/>
          <w:bCs/>
          <w:sz w:val="24"/>
          <w:szCs w:val="24"/>
          <w:lang w:val="ru-RU"/>
        </w:rPr>
        <w:t xml:space="preserve">авторских и </w:t>
      </w:r>
      <w:r w:rsidR="00AD0212" w:rsidRPr="00210E2A">
        <w:rPr>
          <w:b w:val="0"/>
          <w:bCs/>
          <w:sz w:val="24"/>
          <w:szCs w:val="24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</w:t>
      </w:r>
      <w:r w:rsidR="00D65FC9" w:rsidRPr="00210E2A">
        <w:rPr>
          <w:b w:val="0"/>
          <w:bCs/>
          <w:sz w:val="24"/>
          <w:szCs w:val="24"/>
        </w:rPr>
        <w:t xml:space="preserve"> эфир</w:t>
      </w:r>
      <w:r w:rsidR="00D65FC9" w:rsidRPr="00210E2A">
        <w:rPr>
          <w:b w:val="0"/>
          <w:bCs/>
          <w:sz w:val="24"/>
          <w:szCs w:val="24"/>
          <w:lang w:val="ru-RU"/>
        </w:rPr>
        <w:t>, по кабелю.</w:t>
      </w:r>
    </w:p>
    <w:p w:rsidR="00460596" w:rsidRDefault="00347862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</w:rPr>
        <w:t>3.2.8</w:t>
      </w:r>
      <w:r w:rsidRPr="00347862">
        <w:rPr>
          <w:b w:val="0"/>
          <w:bCs/>
          <w:sz w:val="24"/>
          <w:szCs w:val="24"/>
        </w:rPr>
        <w:t>. Соблюдать в Материалах требования</w:t>
      </w:r>
      <w:r w:rsidR="00A15D2A">
        <w:rPr>
          <w:b w:val="0"/>
          <w:bCs/>
          <w:sz w:val="24"/>
          <w:szCs w:val="24"/>
          <w:lang w:val="ru-RU"/>
        </w:rPr>
        <w:t xml:space="preserve">, предъявляемые к агитационным материалам </w:t>
      </w:r>
      <w:r w:rsidR="00460596">
        <w:rPr>
          <w:b w:val="0"/>
          <w:bCs/>
          <w:sz w:val="24"/>
          <w:szCs w:val="24"/>
          <w:lang w:val="ru-RU"/>
        </w:rPr>
        <w:t>действующим законодательством.</w:t>
      </w:r>
    </w:p>
    <w:p w:rsidR="00A950F0" w:rsidRPr="00210E2A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</w:t>
      </w:r>
      <w:r w:rsidR="00321F7B">
        <w:rPr>
          <w:b w:val="0"/>
          <w:bCs/>
          <w:sz w:val="24"/>
          <w:szCs w:val="24"/>
          <w:lang w:val="ru-RU"/>
        </w:rPr>
        <w:t>9</w:t>
      </w:r>
      <w:r w:rsidR="00A950F0" w:rsidRPr="00210E2A">
        <w:rPr>
          <w:b w:val="0"/>
          <w:bCs/>
          <w:sz w:val="24"/>
          <w:szCs w:val="24"/>
        </w:rPr>
        <w:t>. Оплатить из соответствующего избирательного фонда стоимость услуг по размещению Материалов</w:t>
      </w:r>
      <w:r w:rsidR="00321F7B">
        <w:rPr>
          <w:b w:val="0"/>
          <w:bCs/>
          <w:sz w:val="24"/>
          <w:szCs w:val="24"/>
          <w:lang w:val="ru-RU"/>
        </w:rPr>
        <w:t xml:space="preserve"> </w:t>
      </w:r>
      <w:r w:rsidR="00321F7B" w:rsidRPr="005F36F8">
        <w:rPr>
          <w:b w:val="0"/>
          <w:bCs/>
          <w:sz w:val="24"/>
          <w:szCs w:val="24"/>
          <w:lang w:val="ru-RU"/>
        </w:rPr>
        <w:t xml:space="preserve">не позднее чем за </w:t>
      </w:r>
      <w:r w:rsidR="004B2D2E">
        <w:rPr>
          <w:b w:val="0"/>
          <w:bCs/>
          <w:sz w:val="24"/>
          <w:szCs w:val="24"/>
          <w:lang w:val="ru-RU"/>
        </w:rPr>
        <w:t>2</w:t>
      </w:r>
      <w:r w:rsidR="00321F7B" w:rsidRPr="005F36F8">
        <w:rPr>
          <w:b w:val="0"/>
          <w:bCs/>
          <w:sz w:val="24"/>
          <w:szCs w:val="24"/>
          <w:lang w:val="ru-RU"/>
        </w:rPr>
        <w:t xml:space="preserve"> (</w:t>
      </w:r>
      <w:r w:rsidR="004B2D2E">
        <w:rPr>
          <w:b w:val="0"/>
          <w:bCs/>
          <w:sz w:val="24"/>
          <w:szCs w:val="24"/>
          <w:lang w:val="ru-RU"/>
        </w:rPr>
        <w:t>два</w:t>
      </w:r>
      <w:r w:rsidR="00321F7B" w:rsidRPr="005F36F8">
        <w:rPr>
          <w:b w:val="0"/>
          <w:bCs/>
          <w:sz w:val="24"/>
          <w:szCs w:val="24"/>
          <w:lang w:val="ru-RU"/>
        </w:rPr>
        <w:t>) рабочих дн</w:t>
      </w:r>
      <w:r w:rsidR="003766B1">
        <w:rPr>
          <w:b w:val="0"/>
          <w:bCs/>
          <w:sz w:val="24"/>
          <w:szCs w:val="24"/>
          <w:lang w:val="ru-RU"/>
        </w:rPr>
        <w:t>я</w:t>
      </w:r>
      <w:r w:rsidR="00321F7B" w:rsidRPr="005F36F8">
        <w:rPr>
          <w:b w:val="0"/>
          <w:bCs/>
          <w:sz w:val="24"/>
          <w:szCs w:val="24"/>
          <w:lang w:val="ru-RU"/>
        </w:rPr>
        <w:t xml:space="preserve"> до дня первого выхода в эфир соответствующих Материалов</w:t>
      </w:r>
      <w:r w:rsidR="00A950F0" w:rsidRPr="00210E2A">
        <w:rPr>
          <w:b w:val="0"/>
          <w:bCs/>
          <w:sz w:val="24"/>
          <w:szCs w:val="24"/>
        </w:rPr>
        <w:t>.</w:t>
      </w:r>
    </w:p>
    <w:p w:rsidR="00A950F0" w:rsidRPr="00C81036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3.2.1</w:t>
      </w:r>
      <w:r w:rsidR="00321F7B">
        <w:rPr>
          <w:b w:val="0"/>
          <w:bCs/>
          <w:sz w:val="24"/>
          <w:szCs w:val="24"/>
          <w:lang w:val="ru-RU"/>
        </w:rPr>
        <w:t>0</w:t>
      </w:r>
      <w:r w:rsidR="00A950F0" w:rsidRPr="00210E2A">
        <w:rPr>
          <w:b w:val="0"/>
          <w:bCs/>
          <w:sz w:val="24"/>
          <w:szCs w:val="24"/>
        </w:rPr>
        <w:t xml:space="preserve">. </w:t>
      </w:r>
      <w:r w:rsidR="00321F7B" w:rsidRPr="005F36F8">
        <w:rPr>
          <w:b w:val="0"/>
          <w:bCs/>
          <w:sz w:val="24"/>
          <w:szCs w:val="24"/>
          <w:lang w:val="ru-RU"/>
        </w:rPr>
        <w:t xml:space="preserve">Предоставить Исполнителю копию платежного документа с отметкой филиала публичного акционерного общества "Сбербанк России", </w:t>
      </w:r>
      <w:r w:rsidR="00321F7B" w:rsidRPr="00C81036">
        <w:rPr>
          <w:b w:val="0"/>
          <w:bCs/>
          <w:sz w:val="24"/>
          <w:szCs w:val="24"/>
          <w:lang w:val="ru-RU"/>
        </w:rPr>
        <w:t>подтверждающего оплат</w:t>
      </w:r>
      <w:r w:rsidR="004B2D2E" w:rsidRPr="00C81036">
        <w:rPr>
          <w:b w:val="0"/>
          <w:bCs/>
          <w:sz w:val="24"/>
          <w:szCs w:val="24"/>
          <w:lang w:val="ru-RU"/>
        </w:rPr>
        <w:t xml:space="preserve">у услуг по настоящему Договору </w:t>
      </w:r>
      <w:r w:rsidR="00321F7B" w:rsidRPr="00C81036">
        <w:rPr>
          <w:b w:val="0"/>
          <w:bCs/>
          <w:sz w:val="24"/>
          <w:szCs w:val="24"/>
          <w:lang w:val="ru-RU"/>
        </w:rPr>
        <w:t>до предоставления эфирного времени. В случае нарушения этого условия предоставление эфирного времени не допускается</w:t>
      </w:r>
      <w:r w:rsidR="000B0F47" w:rsidRPr="00C81036">
        <w:rPr>
          <w:b w:val="0"/>
          <w:bCs/>
          <w:sz w:val="24"/>
          <w:szCs w:val="24"/>
        </w:rPr>
        <w:t>.</w:t>
      </w:r>
    </w:p>
    <w:p w:rsidR="00A950F0" w:rsidRPr="00C81036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C81036">
        <w:rPr>
          <w:b w:val="0"/>
          <w:bCs/>
          <w:sz w:val="24"/>
          <w:szCs w:val="24"/>
        </w:rPr>
        <w:t>3.2.1</w:t>
      </w:r>
      <w:r w:rsidR="00321F7B" w:rsidRPr="00C81036">
        <w:rPr>
          <w:b w:val="0"/>
          <w:bCs/>
          <w:sz w:val="24"/>
          <w:szCs w:val="24"/>
          <w:lang w:val="ru-RU"/>
        </w:rPr>
        <w:t>1</w:t>
      </w:r>
      <w:r w:rsidR="00A950F0" w:rsidRPr="00C81036">
        <w:rPr>
          <w:b w:val="0"/>
          <w:bCs/>
          <w:sz w:val="24"/>
          <w:szCs w:val="24"/>
        </w:rPr>
        <w:t>. В случае наличия в Материалах аудио</w:t>
      </w:r>
      <w:r w:rsidR="00A15D2A" w:rsidRPr="00C81036">
        <w:rPr>
          <w:b w:val="0"/>
          <w:bCs/>
          <w:sz w:val="24"/>
          <w:szCs w:val="24"/>
          <w:lang w:val="ru-RU"/>
        </w:rPr>
        <w:t>- или аудио</w:t>
      </w:r>
      <w:r w:rsidR="00A950F0" w:rsidRPr="00C81036">
        <w:rPr>
          <w:b w:val="0"/>
          <w:bCs/>
          <w:sz w:val="24"/>
          <w:szCs w:val="24"/>
        </w:rPr>
        <w:t>визуальной информации на иных, кроме русского</w:t>
      </w:r>
      <w:r w:rsidR="009907E9" w:rsidRPr="00C81036">
        <w:rPr>
          <w:b w:val="0"/>
          <w:bCs/>
          <w:sz w:val="24"/>
          <w:szCs w:val="24"/>
          <w:lang w:val="ru-RU"/>
        </w:rPr>
        <w:t>,</w:t>
      </w:r>
      <w:r w:rsidR="00A950F0" w:rsidRPr="00C81036">
        <w:rPr>
          <w:b w:val="0"/>
          <w:bCs/>
          <w:sz w:val="24"/>
          <w:szCs w:val="24"/>
        </w:rPr>
        <w:t xml:space="preserve"> языках, Заказчик обязан предоставить Исполнителю надлежащ</w:t>
      </w:r>
      <w:r w:rsidR="004E25CC" w:rsidRPr="00C81036">
        <w:rPr>
          <w:b w:val="0"/>
          <w:bCs/>
          <w:sz w:val="24"/>
          <w:szCs w:val="24"/>
          <w:lang w:val="ru-RU"/>
        </w:rPr>
        <w:t>им образом</w:t>
      </w:r>
      <w:r w:rsidR="00A950F0" w:rsidRPr="00C81036">
        <w:rPr>
          <w:b w:val="0"/>
          <w:bCs/>
          <w:sz w:val="24"/>
          <w:szCs w:val="24"/>
        </w:rPr>
        <w:t xml:space="preserve"> заверенный перевод на русский язык.</w:t>
      </w:r>
    </w:p>
    <w:p w:rsidR="009907E9" w:rsidRPr="00210E2A" w:rsidRDefault="00F84B59" w:rsidP="005506CF">
      <w:pPr>
        <w:pStyle w:val="a6"/>
        <w:ind w:firstLine="720"/>
        <w:jc w:val="both"/>
        <w:rPr>
          <w:b w:val="0"/>
          <w:sz w:val="24"/>
          <w:szCs w:val="24"/>
          <w:lang w:val="ru-RU"/>
        </w:rPr>
      </w:pPr>
      <w:r w:rsidRPr="00C81036">
        <w:rPr>
          <w:b w:val="0"/>
          <w:bCs/>
          <w:sz w:val="24"/>
          <w:szCs w:val="24"/>
        </w:rPr>
        <w:t>3.2.1</w:t>
      </w:r>
      <w:r w:rsidR="00321F7B" w:rsidRPr="00C81036">
        <w:rPr>
          <w:b w:val="0"/>
          <w:bCs/>
          <w:sz w:val="24"/>
          <w:szCs w:val="24"/>
          <w:lang w:val="ru-RU"/>
        </w:rPr>
        <w:t>2</w:t>
      </w:r>
      <w:r w:rsidR="003F5855" w:rsidRPr="00C81036">
        <w:rPr>
          <w:b w:val="0"/>
          <w:bCs/>
          <w:sz w:val="24"/>
          <w:szCs w:val="24"/>
        </w:rPr>
        <w:t xml:space="preserve">. Предоставить Исполнителю </w:t>
      </w:r>
      <w:r w:rsidR="009907E9" w:rsidRPr="00C81036">
        <w:rPr>
          <w:b w:val="0"/>
          <w:sz w:val="24"/>
          <w:szCs w:val="24"/>
        </w:rPr>
        <w:t xml:space="preserve">информацию об использовании в Материалах музыкальных </w:t>
      </w:r>
      <w:r w:rsidR="009907E9" w:rsidRPr="00210E2A">
        <w:rPr>
          <w:b w:val="0"/>
          <w:sz w:val="24"/>
          <w:szCs w:val="24"/>
        </w:rPr>
        <w:t>и иных произведений российских и иностранных авторов</w:t>
      </w:r>
      <w:r w:rsidR="000024B4" w:rsidRPr="00210E2A">
        <w:rPr>
          <w:b w:val="0"/>
          <w:sz w:val="24"/>
          <w:szCs w:val="24"/>
          <w:lang w:val="ru-RU"/>
        </w:rPr>
        <w:t xml:space="preserve"> по форме</w:t>
      </w:r>
      <w:r w:rsidR="005D2AAF" w:rsidRPr="00210E2A">
        <w:rPr>
          <w:b w:val="0"/>
          <w:sz w:val="24"/>
          <w:szCs w:val="24"/>
          <w:lang w:val="ru-RU"/>
        </w:rPr>
        <w:t xml:space="preserve">, установленной в Приложении № </w:t>
      </w:r>
      <w:r w:rsidR="00321F7B">
        <w:rPr>
          <w:b w:val="0"/>
          <w:sz w:val="24"/>
          <w:szCs w:val="24"/>
          <w:lang w:val="ru-RU"/>
        </w:rPr>
        <w:t>3</w:t>
      </w:r>
      <w:r w:rsidR="000024B4" w:rsidRPr="00210E2A">
        <w:rPr>
          <w:b w:val="0"/>
          <w:sz w:val="24"/>
          <w:szCs w:val="24"/>
          <w:lang w:val="ru-RU"/>
        </w:rPr>
        <w:t xml:space="preserve"> к настоящему Договору</w:t>
      </w:r>
      <w:r w:rsidR="009907E9" w:rsidRPr="00210E2A">
        <w:rPr>
          <w:b w:val="0"/>
          <w:sz w:val="24"/>
          <w:szCs w:val="24"/>
          <w:lang w:val="ru-RU"/>
        </w:rPr>
        <w:t>.</w:t>
      </w:r>
    </w:p>
    <w:p w:rsidR="00C81036" w:rsidRPr="00210E2A" w:rsidRDefault="00C81036" w:rsidP="00916A99">
      <w:pPr>
        <w:pStyle w:val="a6"/>
        <w:jc w:val="both"/>
        <w:rPr>
          <w:b w:val="0"/>
          <w:bCs/>
          <w:sz w:val="24"/>
          <w:szCs w:val="24"/>
        </w:rPr>
      </w:pPr>
    </w:p>
    <w:p w:rsidR="00A950F0" w:rsidRPr="00210E2A" w:rsidRDefault="00A950F0" w:rsidP="005506CF">
      <w:pPr>
        <w:pStyle w:val="a6"/>
        <w:rPr>
          <w:sz w:val="24"/>
          <w:szCs w:val="24"/>
        </w:rPr>
      </w:pPr>
      <w:r w:rsidRPr="00210E2A">
        <w:rPr>
          <w:sz w:val="24"/>
          <w:szCs w:val="24"/>
        </w:rPr>
        <w:t xml:space="preserve">4. Права </w:t>
      </w:r>
      <w:r w:rsidR="00916A99">
        <w:rPr>
          <w:sz w:val="24"/>
          <w:szCs w:val="24"/>
          <w:lang w:val="ru-RU"/>
        </w:rPr>
        <w:t>Сторон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4.1. Исполнитель вправе: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4.1.1. Требовать у Заказчика представления Материалов в сроки и в соответствии с требованиями, уста</w:t>
      </w:r>
      <w:r w:rsidR="008E4BAC" w:rsidRPr="00210E2A">
        <w:rPr>
          <w:b w:val="0"/>
          <w:bCs/>
          <w:sz w:val="24"/>
          <w:szCs w:val="24"/>
        </w:rPr>
        <w:t>новленными в настоящем Договоре</w:t>
      </w:r>
      <w:r w:rsidR="008E4BAC" w:rsidRPr="00210E2A">
        <w:rPr>
          <w:b w:val="0"/>
          <w:bCs/>
          <w:sz w:val="24"/>
          <w:szCs w:val="24"/>
          <w:lang w:val="ru-RU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4.1.3.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представленные Материалы не соответствуют требованиям, установленным в настоящем Договоре</w:t>
      </w:r>
      <w:r w:rsidR="000557A3">
        <w:rPr>
          <w:b w:val="0"/>
          <w:bCs/>
          <w:sz w:val="24"/>
          <w:szCs w:val="24"/>
          <w:lang w:val="ru-RU"/>
        </w:rPr>
        <w:t xml:space="preserve"> и законе</w:t>
      </w:r>
      <w:r w:rsidRPr="00210E2A">
        <w:rPr>
          <w:b w:val="0"/>
          <w:bCs/>
          <w:sz w:val="24"/>
          <w:szCs w:val="24"/>
        </w:rPr>
        <w:t xml:space="preserve">, требовать замены представленных Материалов или приведения их в соответствие с </w:t>
      </w:r>
      <w:r w:rsidR="000557A3">
        <w:rPr>
          <w:b w:val="0"/>
          <w:bCs/>
          <w:sz w:val="24"/>
          <w:szCs w:val="24"/>
          <w:lang w:val="ru-RU"/>
        </w:rPr>
        <w:t xml:space="preserve">установленными </w:t>
      </w:r>
      <w:r w:rsidR="000557A3">
        <w:rPr>
          <w:b w:val="0"/>
          <w:bCs/>
          <w:sz w:val="24"/>
          <w:szCs w:val="24"/>
        </w:rPr>
        <w:t>требованиями</w:t>
      </w:r>
      <w:r w:rsidRPr="00210E2A">
        <w:rPr>
          <w:b w:val="0"/>
          <w:bCs/>
          <w:sz w:val="24"/>
          <w:szCs w:val="24"/>
        </w:rPr>
        <w:t xml:space="preserve"> в течение </w:t>
      </w:r>
      <w:r w:rsidR="00BB289A">
        <w:rPr>
          <w:b w:val="0"/>
          <w:bCs/>
          <w:sz w:val="24"/>
          <w:szCs w:val="24"/>
          <w:lang w:val="ru-RU"/>
        </w:rPr>
        <w:t>3 (</w:t>
      </w:r>
      <w:r w:rsidRPr="00210E2A">
        <w:rPr>
          <w:b w:val="0"/>
          <w:bCs/>
          <w:sz w:val="24"/>
          <w:szCs w:val="24"/>
        </w:rPr>
        <w:t>трёх</w:t>
      </w:r>
      <w:r w:rsidR="00BB289A">
        <w:rPr>
          <w:b w:val="0"/>
          <w:bCs/>
          <w:sz w:val="24"/>
          <w:szCs w:val="24"/>
          <w:lang w:val="ru-RU"/>
        </w:rPr>
        <w:t>)</w:t>
      </w:r>
      <w:r w:rsidRPr="00210E2A">
        <w:rPr>
          <w:b w:val="0"/>
          <w:bCs/>
          <w:sz w:val="24"/>
          <w:szCs w:val="24"/>
        </w:rPr>
        <w:t xml:space="preserve"> рабочих дней с момента получения соответствующих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="003F5855" w:rsidRPr="00210E2A">
        <w:rPr>
          <w:b w:val="0"/>
          <w:bCs/>
          <w:sz w:val="24"/>
          <w:szCs w:val="24"/>
        </w:rPr>
        <w:t xml:space="preserve">прав на соответствующие результаты интеллектуальных прав </w:t>
      </w:r>
      <w:r w:rsidRPr="00210E2A">
        <w:rPr>
          <w:b w:val="0"/>
          <w:bCs/>
          <w:sz w:val="24"/>
          <w:szCs w:val="24"/>
        </w:rPr>
        <w:t xml:space="preserve">или иных прав на информацию, </w:t>
      </w:r>
      <w:r w:rsidR="0041133A" w:rsidRPr="00210E2A">
        <w:rPr>
          <w:b w:val="0"/>
          <w:bCs/>
          <w:sz w:val="24"/>
          <w:szCs w:val="24"/>
          <w:lang w:val="ru-RU"/>
        </w:rPr>
        <w:t>содержащуюся</w:t>
      </w:r>
      <w:r w:rsidRPr="00210E2A">
        <w:rPr>
          <w:b w:val="0"/>
          <w:bCs/>
          <w:sz w:val="24"/>
          <w:szCs w:val="24"/>
        </w:rPr>
        <w:t xml:space="preserve"> в Материалах.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</w:t>
      </w:r>
      <w:r w:rsidR="00BB289A">
        <w:rPr>
          <w:b w:val="0"/>
          <w:bCs/>
          <w:sz w:val="24"/>
          <w:szCs w:val="24"/>
          <w:lang w:val="ru-RU"/>
        </w:rPr>
        <w:t>5</w:t>
      </w:r>
      <w:r w:rsidRPr="00210E2A">
        <w:rPr>
          <w:b w:val="0"/>
          <w:bCs/>
          <w:sz w:val="24"/>
          <w:szCs w:val="24"/>
        </w:rPr>
        <w:t xml:space="preserve">. Если при использовании эфирного времени Заказчик нарушит условия, установленные </w:t>
      </w:r>
      <w:r w:rsidR="000557A3">
        <w:rPr>
          <w:b w:val="0"/>
          <w:bCs/>
          <w:sz w:val="24"/>
          <w:szCs w:val="24"/>
          <w:lang w:val="ru-RU"/>
        </w:rPr>
        <w:t>з</w:t>
      </w:r>
      <w:r w:rsidR="00916A99">
        <w:rPr>
          <w:b w:val="0"/>
          <w:bCs/>
          <w:sz w:val="24"/>
          <w:szCs w:val="24"/>
          <w:lang w:val="ru-RU"/>
        </w:rPr>
        <w:t>аконо</w:t>
      </w:r>
      <w:r w:rsidR="00B1599F">
        <w:rPr>
          <w:b w:val="0"/>
          <w:bCs/>
          <w:sz w:val="24"/>
          <w:szCs w:val="24"/>
          <w:lang w:val="ru-RU"/>
        </w:rPr>
        <w:t>дательством</w:t>
      </w:r>
      <w:r w:rsidRPr="00210E2A">
        <w:rPr>
          <w:b w:val="0"/>
          <w:bCs/>
          <w:sz w:val="24"/>
          <w:szCs w:val="24"/>
        </w:rPr>
        <w:t>, обратиться в суд с требованием о расторжении настоящего Договора.</w:t>
      </w:r>
    </w:p>
    <w:p w:rsidR="00A950F0" w:rsidRPr="00210E2A" w:rsidRDefault="00BB289A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4.1.6</w:t>
      </w:r>
      <w:r w:rsidR="00A950F0" w:rsidRPr="00210E2A">
        <w:rPr>
          <w:b w:val="0"/>
          <w:bCs/>
          <w:sz w:val="24"/>
          <w:szCs w:val="24"/>
        </w:rPr>
        <w:t>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="00A950F0" w:rsidRPr="00210E2A">
        <w:rPr>
          <w:b w:val="0"/>
          <w:bCs/>
          <w:sz w:val="24"/>
          <w:szCs w:val="24"/>
        </w:rPr>
        <w:t xml:space="preserve"> если не позднее, чем за </w:t>
      </w:r>
      <w:r w:rsidR="004B2D2E">
        <w:rPr>
          <w:b w:val="0"/>
          <w:bCs/>
          <w:sz w:val="24"/>
          <w:szCs w:val="24"/>
          <w:lang w:val="ru-RU"/>
        </w:rPr>
        <w:t>5</w:t>
      </w:r>
      <w:r>
        <w:rPr>
          <w:b w:val="0"/>
          <w:bCs/>
          <w:sz w:val="24"/>
          <w:szCs w:val="24"/>
          <w:lang w:val="ru-RU"/>
        </w:rPr>
        <w:t xml:space="preserve"> (</w:t>
      </w:r>
      <w:r w:rsidR="004B2D2E">
        <w:rPr>
          <w:b w:val="0"/>
          <w:bCs/>
          <w:sz w:val="24"/>
          <w:szCs w:val="24"/>
          <w:lang w:val="ru-RU"/>
        </w:rPr>
        <w:t>пять</w:t>
      </w:r>
      <w:r>
        <w:rPr>
          <w:b w:val="0"/>
          <w:bCs/>
          <w:sz w:val="24"/>
          <w:szCs w:val="24"/>
          <w:lang w:val="ru-RU"/>
        </w:rPr>
        <w:t>)</w:t>
      </w:r>
      <w:r w:rsidR="00AA0BBB" w:rsidRPr="00210E2A">
        <w:rPr>
          <w:b w:val="0"/>
          <w:bCs/>
          <w:sz w:val="24"/>
          <w:szCs w:val="24"/>
        </w:rPr>
        <w:t xml:space="preserve"> дн</w:t>
      </w:r>
      <w:r w:rsidR="004B2D2E">
        <w:rPr>
          <w:b w:val="0"/>
          <w:bCs/>
          <w:sz w:val="24"/>
          <w:szCs w:val="24"/>
          <w:lang w:val="ru-RU"/>
        </w:rPr>
        <w:t>ей</w:t>
      </w:r>
      <w:r w:rsidR="00A950F0" w:rsidRPr="00210E2A">
        <w:rPr>
          <w:b w:val="0"/>
          <w:bCs/>
          <w:sz w:val="24"/>
          <w:szCs w:val="24"/>
        </w:rPr>
        <w:t xml:space="preserve"> до выхода Материала  в эфир</w:t>
      </w:r>
      <w:r w:rsidR="00E739A9" w:rsidRPr="00210E2A">
        <w:rPr>
          <w:b w:val="0"/>
          <w:bCs/>
          <w:sz w:val="24"/>
          <w:szCs w:val="24"/>
        </w:rPr>
        <w:t>,</w:t>
      </w:r>
      <w:r w:rsidR="00A950F0" w:rsidRPr="00210E2A">
        <w:rPr>
          <w:b w:val="0"/>
          <w:bCs/>
          <w:sz w:val="24"/>
          <w:szCs w:val="24"/>
        </w:rPr>
        <w:t xml:space="preserve"> а если выход Материала в эфир должен состояться менее чем через </w:t>
      </w:r>
      <w:r>
        <w:rPr>
          <w:b w:val="0"/>
          <w:bCs/>
          <w:sz w:val="24"/>
          <w:szCs w:val="24"/>
          <w:lang w:val="ru-RU"/>
        </w:rPr>
        <w:t>5 (</w:t>
      </w:r>
      <w:r w:rsidR="00A950F0" w:rsidRPr="00210E2A">
        <w:rPr>
          <w:b w:val="0"/>
          <w:bCs/>
          <w:sz w:val="24"/>
          <w:szCs w:val="24"/>
        </w:rPr>
        <w:t>пять</w:t>
      </w:r>
      <w:r>
        <w:rPr>
          <w:b w:val="0"/>
          <w:bCs/>
          <w:sz w:val="24"/>
          <w:szCs w:val="24"/>
          <w:lang w:val="ru-RU"/>
        </w:rPr>
        <w:t>)</w:t>
      </w:r>
      <w:r w:rsidR="00A950F0" w:rsidRPr="00210E2A">
        <w:rPr>
          <w:b w:val="0"/>
          <w:bCs/>
          <w:sz w:val="24"/>
          <w:szCs w:val="24"/>
        </w:rPr>
        <w:t xml:space="preserve"> дней со дня проведения соответствующей жеребьевки</w:t>
      </w:r>
      <w:r w:rsidR="0041133A" w:rsidRPr="00210E2A">
        <w:rPr>
          <w:b w:val="0"/>
          <w:bCs/>
          <w:sz w:val="24"/>
          <w:szCs w:val="24"/>
          <w:lang w:val="ru-RU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– в день жеребьевки</w:t>
      </w:r>
      <w:r w:rsidR="0041133A" w:rsidRPr="00210E2A">
        <w:rPr>
          <w:b w:val="0"/>
          <w:bCs/>
          <w:sz w:val="24"/>
          <w:szCs w:val="24"/>
          <w:lang w:val="ru-RU"/>
        </w:rPr>
        <w:t>,</w:t>
      </w:r>
      <w:r w:rsidR="008B16C9" w:rsidRPr="00210E2A">
        <w:rPr>
          <w:b w:val="0"/>
          <w:bCs/>
          <w:sz w:val="24"/>
          <w:szCs w:val="24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Заказчик в письменной форме откажется от использования эфирного времени, использовать</w:t>
      </w:r>
      <w:r w:rsidR="000C1F12" w:rsidRPr="00210E2A">
        <w:rPr>
          <w:b w:val="0"/>
          <w:bCs/>
          <w:sz w:val="24"/>
          <w:szCs w:val="24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высвободившееся эфирное время по своему усмотрению.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</w:t>
      </w:r>
      <w:r w:rsidR="00BB289A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4E25CC" w:rsidRPr="00210E2A">
        <w:rPr>
          <w:b w:val="0"/>
          <w:bCs/>
          <w:sz w:val="24"/>
          <w:szCs w:val="24"/>
          <w:lang w:val="ru-RU"/>
        </w:rPr>
        <w:t xml:space="preserve"> -</w:t>
      </w:r>
      <w:r w:rsidRPr="00210E2A">
        <w:rPr>
          <w:b w:val="0"/>
          <w:bCs/>
          <w:sz w:val="24"/>
          <w:szCs w:val="24"/>
        </w:rPr>
        <w:t xml:space="preserve"> возместить их Исполнителю в полном объёме.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4.2. Заказчик вправе: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trike/>
          <w:sz w:val="24"/>
          <w:szCs w:val="24"/>
        </w:rPr>
      </w:pPr>
      <w:r w:rsidRPr="00210E2A">
        <w:rPr>
          <w:b w:val="0"/>
          <w:bCs/>
          <w:sz w:val="24"/>
          <w:szCs w:val="24"/>
        </w:rPr>
        <w:lastRenderedPageBreak/>
        <w:t>4.2.1. В случае представления нескольких разных Материалов определять в рамках предоставленного эфирного времени последовательность их выхода в эфир и контролировать соблюдение такой последовательности.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4.2.2. </w:t>
      </w:r>
      <w:r w:rsidR="000557A3" w:rsidRPr="005F36F8">
        <w:rPr>
          <w:b w:val="0"/>
          <w:bCs/>
          <w:sz w:val="24"/>
          <w:szCs w:val="24"/>
        </w:rPr>
        <w:t xml:space="preserve">Отказаться от использования предоставленного ему для проведения предвыборной агитации эфирного времени. В таком случае Заказчик обязан не позднее, чем за </w:t>
      </w:r>
      <w:r w:rsidR="00BB289A">
        <w:rPr>
          <w:b w:val="0"/>
          <w:bCs/>
          <w:sz w:val="24"/>
          <w:szCs w:val="24"/>
          <w:lang w:val="ru-RU"/>
        </w:rPr>
        <w:t>5 (</w:t>
      </w:r>
      <w:r w:rsidR="000557A3" w:rsidRPr="005F36F8">
        <w:rPr>
          <w:b w:val="0"/>
          <w:bCs/>
          <w:sz w:val="24"/>
          <w:szCs w:val="24"/>
        </w:rPr>
        <w:t>пять</w:t>
      </w:r>
      <w:r w:rsidR="00BB289A">
        <w:rPr>
          <w:b w:val="0"/>
          <w:bCs/>
          <w:sz w:val="24"/>
          <w:szCs w:val="24"/>
          <w:lang w:val="ru-RU"/>
        </w:rPr>
        <w:t>)</w:t>
      </w:r>
      <w:r w:rsidR="000557A3" w:rsidRPr="005F36F8">
        <w:rPr>
          <w:b w:val="0"/>
          <w:bCs/>
          <w:sz w:val="24"/>
          <w:szCs w:val="24"/>
        </w:rPr>
        <w:t xml:space="preserve"> дней до выхода Материала в эфир, а если выход Материала в эфир должен состояться менее чем через </w:t>
      </w:r>
      <w:r w:rsidR="00BB289A">
        <w:rPr>
          <w:b w:val="0"/>
          <w:bCs/>
          <w:sz w:val="24"/>
          <w:szCs w:val="24"/>
          <w:lang w:val="ru-RU"/>
        </w:rPr>
        <w:t>5 (</w:t>
      </w:r>
      <w:r w:rsidR="000557A3" w:rsidRPr="005F36F8">
        <w:rPr>
          <w:b w:val="0"/>
          <w:bCs/>
          <w:sz w:val="24"/>
          <w:szCs w:val="24"/>
        </w:rPr>
        <w:t>пять</w:t>
      </w:r>
      <w:r w:rsidR="00BB289A">
        <w:rPr>
          <w:b w:val="0"/>
          <w:bCs/>
          <w:sz w:val="24"/>
          <w:szCs w:val="24"/>
          <w:lang w:val="ru-RU"/>
        </w:rPr>
        <w:t>)</w:t>
      </w:r>
      <w:r w:rsidR="000557A3" w:rsidRPr="005F36F8">
        <w:rPr>
          <w:b w:val="0"/>
          <w:bCs/>
          <w:sz w:val="24"/>
          <w:szCs w:val="24"/>
        </w:rPr>
        <w:t xml:space="preserve"> дней со дня проведения соответствующей жеребьевки</w:t>
      </w:r>
      <w:r w:rsidR="000557A3" w:rsidRPr="005F36F8">
        <w:rPr>
          <w:b w:val="0"/>
          <w:bCs/>
          <w:sz w:val="24"/>
          <w:szCs w:val="24"/>
          <w:lang w:val="ru-RU"/>
        </w:rPr>
        <w:t xml:space="preserve"> </w:t>
      </w:r>
      <w:r w:rsidR="000557A3" w:rsidRPr="005F36F8">
        <w:rPr>
          <w:b w:val="0"/>
          <w:bCs/>
          <w:sz w:val="24"/>
          <w:szCs w:val="24"/>
        </w:rPr>
        <w:t>– в день жеребьевки</w:t>
      </w:r>
      <w:r w:rsidR="000557A3" w:rsidRPr="005F36F8">
        <w:rPr>
          <w:b w:val="0"/>
          <w:bCs/>
          <w:sz w:val="24"/>
          <w:szCs w:val="24"/>
          <w:lang w:val="ru-RU"/>
        </w:rPr>
        <w:t xml:space="preserve">, </w:t>
      </w:r>
      <w:r w:rsidR="000557A3" w:rsidRPr="005F36F8">
        <w:rPr>
          <w:b w:val="0"/>
          <w:bCs/>
          <w:sz w:val="24"/>
          <w:szCs w:val="24"/>
        </w:rPr>
        <w:t>сообщить об этом в письменной форме Исполнителю, который вправе использовать высвободившееся эфирное время по своему усмотрению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Исполнитель не несёт ответственность за невыполнение требования Заказчика о</w:t>
      </w:r>
      <w:r w:rsidR="000557A3">
        <w:rPr>
          <w:b w:val="0"/>
          <w:bCs/>
          <w:sz w:val="24"/>
          <w:szCs w:val="24"/>
          <w:lang w:val="ru-RU"/>
        </w:rPr>
        <w:t>б</w:t>
      </w:r>
      <w:r w:rsidRPr="00210E2A">
        <w:rPr>
          <w:b w:val="0"/>
          <w:bCs/>
          <w:sz w:val="24"/>
          <w:szCs w:val="24"/>
        </w:rPr>
        <w:t xml:space="preserve">  отказе в</w:t>
      </w:r>
      <w:r w:rsidR="000557A3">
        <w:rPr>
          <w:b w:val="0"/>
          <w:bCs/>
          <w:sz w:val="24"/>
          <w:szCs w:val="24"/>
          <w:lang w:val="ru-RU"/>
        </w:rPr>
        <w:t xml:space="preserve"> размещении в</w:t>
      </w:r>
      <w:r w:rsidRPr="00210E2A">
        <w:rPr>
          <w:b w:val="0"/>
          <w:bCs/>
          <w:sz w:val="24"/>
          <w:szCs w:val="24"/>
        </w:rPr>
        <w:t xml:space="preserve"> случае, если уведомление поступило в срок, технологически не позволяющий реализовать вышеуказанные изменения </w:t>
      </w:r>
      <w:r w:rsidR="000F1862" w:rsidRPr="00210E2A">
        <w:rPr>
          <w:b w:val="0"/>
          <w:bCs/>
          <w:sz w:val="24"/>
          <w:szCs w:val="24"/>
        </w:rPr>
        <w:t>(</w:t>
      </w:r>
      <w:r w:rsidR="009073AD" w:rsidRPr="00210E2A">
        <w:rPr>
          <w:b w:val="0"/>
          <w:bCs/>
          <w:sz w:val="24"/>
          <w:szCs w:val="24"/>
        </w:rPr>
        <w:t xml:space="preserve">менее чем за </w:t>
      </w:r>
      <w:r w:rsidR="000F1862" w:rsidRPr="00210E2A">
        <w:rPr>
          <w:b w:val="0"/>
          <w:bCs/>
          <w:sz w:val="24"/>
          <w:szCs w:val="24"/>
        </w:rPr>
        <w:t xml:space="preserve">48 часов до выхода Материала) </w:t>
      </w:r>
      <w:r w:rsidRPr="00210E2A">
        <w:rPr>
          <w:b w:val="0"/>
          <w:bCs/>
          <w:sz w:val="24"/>
          <w:szCs w:val="24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A950F0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 xml:space="preserve">Бремя доказывания своевременности получения Исполнителем уведомления об отказе размещения </w:t>
      </w:r>
      <w:r w:rsidR="00210E2A" w:rsidRPr="00210E2A">
        <w:rPr>
          <w:b w:val="0"/>
          <w:bCs/>
          <w:sz w:val="24"/>
          <w:szCs w:val="24"/>
        </w:rPr>
        <w:t>материалов</w:t>
      </w:r>
      <w:r w:rsidRPr="00210E2A">
        <w:rPr>
          <w:b w:val="0"/>
          <w:bCs/>
          <w:sz w:val="24"/>
          <w:szCs w:val="24"/>
        </w:rPr>
        <w:t xml:space="preserve"> несёт Заказчик.</w:t>
      </w:r>
    </w:p>
    <w:p w:rsidR="00C81036" w:rsidRPr="00210E2A" w:rsidRDefault="00C81036" w:rsidP="00916A99">
      <w:pPr>
        <w:pStyle w:val="14"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16A99" w:rsidRDefault="00A950F0" w:rsidP="00BF6F36">
      <w:pPr>
        <w:pStyle w:val="14"/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210E2A">
        <w:rPr>
          <w:rFonts w:ascii="Times New Roman" w:hAnsi="Times New Roman"/>
          <w:sz w:val="24"/>
          <w:szCs w:val="24"/>
        </w:rPr>
        <w:t>5. Требования к Материалам, порядок их передачи Исполнителю</w:t>
      </w:r>
    </w:p>
    <w:p w:rsidR="00A62BC8" w:rsidRPr="00210E2A" w:rsidRDefault="00A62BC8" w:rsidP="00BF6F36">
      <w:pPr>
        <w:pStyle w:val="14"/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</w:rPr>
      </w:pPr>
    </w:p>
    <w:p w:rsidR="00A950F0" w:rsidRPr="00210E2A" w:rsidRDefault="00A950F0" w:rsidP="005506CF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726"/>
        <w:jc w:val="both"/>
        <w:rPr>
          <w:spacing w:val="-9"/>
        </w:rPr>
      </w:pPr>
      <w:r w:rsidRPr="00210E2A">
        <w:rPr>
          <w:spacing w:val="3"/>
        </w:rPr>
        <w:t>Заказчик передает Исполнителю Материалы в соответствии с</w:t>
      </w:r>
      <w:r w:rsidR="008F120C" w:rsidRPr="00210E2A">
        <w:rPr>
          <w:spacing w:val="3"/>
        </w:rPr>
        <w:t xml:space="preserve"> </w:t>
      </w:r>
      <w:r w:rsidR="00916A99" w:rsidRPr="00210E2A">
        <w:t>требованиями действующего</w:t>
      </w:r>
      <w:r w:rsidRPr="00210E2A">
        <w:t xml:space="preserve"> законодательства Российской Федерации</w:t>
      </w:r>
      <w:r w:rsidR="00786859">
        <w:t xml:space="preserve"> </w:t>
      </w:r>
      <w:r w:rsidR="00916A99">
        <w:t xml:space="preserve">и </w:t>
      </w:r>
      <w:r w:rsidR="00916A99" w:rsidRPr="00210E2A">
        <w:t>настоящего</w:t>
      </w:r>
      <w:r w:rsidRPr="00210E2A">
        <w:rPr>
          <w:spacing w:val="9"/>
        </w:rPr>
        <w:t xml:space="preserve"> Договора в срок не позднее</w:t>
      </w:r>
      <w:r w:rsidR="008F120C" w:rsidRPr="00210E2A">
        <w:rPr>
          <w:spacing w:val="9"/>
        </w:rPr>
        <w:t>,</w:t>
      </w:r>
      <w:r w:rsidRPr="00210E2A">
        <w:rPr>
          <w:spacing w:val="9"/>
        </w:rPr>
        <w:t xml:space="preserve"> чем за</w:t>
      </w:r>
      <w:r w:rsidR="008E4BAC" w:rsidRPr="00210E2A">
        <w:rPr>
          <w:spacing w:val="9"/>
        </w:rPr>
        <w:t xml:space="preserve"> 5</w:t>
      </w:r>
      <w:r w:rsidRPr="00210E2A">
        <w:rPr>
          <w:spacing w:val="9"/>
        </w:rPr>
        <w:t xml:space="preserve"> </w:t>
      </w:r>
      <w:r w:rsidR="008E4BAC" w:rsidRPr="00210E2A">
        <w:rPr>
          <w:spacing w:val="9"/>
        </w:rPr>
        <w:t>(</w:t>
      </w:r>
      <w:r w:rsidR="00E47C61" w:rsidRPr="00210E2A">
        <w:rPr>
          <w:spacing w:val="9"/>
        </w:rPr>
        <w:t>пять</w:t>
      </w:r>
      <w:r w:rsidR="008E4BAC" w:rsidRPr="00210E2A">
        <w:rPr>
          <w:spacing w:val="9"/>
        </w:rPr>
        <w:t>) календарных</w:t>
      </w:r>
      <w:r w:rsidRPr="00210E2A">
        <w:rPr>
          <w:spacing w:val="9"/>
        </w:rPr>
        <w:t xml:space="preserve"> дней до даты выхода </w:t>
      </w:r>
      <w:r w:rsidRPr="00210E2A">
        <w:t>указанных Материалов в эфир согласно Графику размещения</w:t>
      </w:r>
      <w:r w:rsidR="008E4BAC" w:rsidRPr="00210E2A">
        <w:t>, согласованному Сторонами в Приложени</w:t>
      </w:r>
      <w:r w:rsidR="000557A3">
        <w:t>и №</w:t>
      </w:r>
      <w:r w:rsidR="00B3080B">
        <w:t xml:space="preserve"> </w:t>
      </w:r>
      <w:r w:rsidR="000557A3">
        <w:t>1</w:t>
      </w:r>
      <w:r w:rsidR="008E4BAC" w:rsidRPr="00210E2A">
        <w:t xml:space="preserve"> к настоящему Договору.</w:t>
      </w:r>
    </w:p>
    <w:p w:rsidR="008E4BAC" w:rsidRPr="00210E2A" w:rsidRDefault="00A950F0" w:rsidP="000557A3">
      <w:pPr>
        <w:shd w:val="clear" w:color="auto" w:fill="FFFFFF"/>
        <w:tabs>
          <w:tab w:val="left" w:pos="720"/>
        </w:tabs>
        <w:jc w:val="both"/>
      </w:pPr>
      <w:r w:rsidRPr="00210E2A">
        <w:rPr>
          <w:spacing w:val="-9"/>
        </w:rPr>
        <w:tab/>
        <w:t>5.</w:t>
      </w:r>
      <w:r w:rsidR="000557A3">
        <w:rPr>
          <w:spacing w:val="-9"/>
        </w:rPr>
        <w:t>2</w:t>
      </w:r>
      <w:r w:rsidRPr="00210E2A">
        <w:rPr>
          <w:spacing w:val="-9"/>
        </w:rPr>
        <w:t>.</w:t>
      </w:r>
      <w:r w:rsidRPr="00210E2A">
        <w:t xml:space="preserve"> </w:t>
      </w:r>
      <w:r w:rsidR="008E4BAC" w:rsidRPr="00210E2A">
        <w:t xml:space="preserve">Требования к записи Материалов </w:t>
      </w:r>
      <w:r w:rsidR="000557A3">
        <w:t>установлены</w:t>
      </w:r>
      <w:r w:rsidR="008E4BAC" w:rsidRPr="00210E2A">
        <w:t xml:space="preserve"> в Приложении №</w:t>
      </w:r>
      <w:r w:rsidR="007D0E91" w:rsidRPr="00210E2A">
        <w:t xml:space="preserve"> </w:t>
      </w:r>
      <w:r w:rsidR="000557A3">
        <w:t>2</w:t>
      </w:r>
      <w:r w:rsidR="007D0E91" w:rsidRPr="00210E2A">
        <w:t xml:space="preserve"> к настоящему Договору.</w:t>
      </w:r>
    </w:p>
    <w:p w:rsidR="00A950F0" w:rsidRPr="00210E2A" w:rsidRDefault="007D0E91" w:rsidP="005506CF">
      <w:pPr>
        <w:shd w:val="clear" w:color="auto" w:fill="FFFFFF"/>
        <w:tabs>
          <w:tab w:val="left" w:pos="720"/>
        </w:tabs>
        <w:ind w:firstLine="720"/>
        <w:jc w:val="both"/>
        <w:rPr>
          <w:spacing w:val="-2"/>
        </w:rPr>
      </w:pPr>
      <w:r w:rsidRPr="00210E2A">
        <w:rPr>
          <w:spacing w:val="-1"/>
        </w:rPr>
        <w:t>5.</w:t>
      </w:r>
      <w:r w:rsidR="000557A3">
        <w:rPr>
          <w:spacing w:val="-1"/>
        </w:rPr>
        <w:t>3</w:t>
      </w:r>
      <w:r w:rsidRPr="00210E2A">
        <w:rPr>
          <w:spacing w:val="-1"/>
        </w:rPr>
        <w:t xml:space="preserve">. </w:t>
      </w:r>
      <w:r w:rsidR="00A950F0" w:rsidRPr="00210E2A">
        <w:rPr>
          <w:spacing w:val="-1"/>
        </w:rPr>
        <w:t xml:space="preserve">Заказчик принимает на себя обязательство использовать для </w:t>
      </w:r>
      <w:r w:rsidR="00A950F0" w:rsidRPr="00210E2A">
        <w:rPr>
          <w:spacing w:val="1"/>
        </w:rPr>
        <w:t xml:space="preserve">изготовления всех </w:t>
      </w:r>
      <w:r w:rsidR="00BF6F36" w:rsidRPr="00210E2A">
        <w:rPr>
          <w:spacing w:val="1"/>
        </w:rPr>
        <w:t>Материалов исключительно</w:t>
      </w:r>
      <w:r w:rsidR="00A950F0" w:rsidRPr="00210E2A">
        <w:rPr>
          <w:spacing w:val="2"/>
        </w:rPr>
        <w:t xml:space="preserve"> </w:t>
      </w:r>
      <w:r w:rsidR="000024B4" w:rsidRPr="00210E2A">
        <w:rPr>
          <w:spacing w:val="2"/>
        </w:rPr>
        <w:t>материальные носители</w:t>
      </w:r>
      <w:r w:rsidR="00A950F0" w:rsidRPr="00210E2A">
        <w:rPr>
          <w:spacing w:val="2"/>
        </w:rPr>
        <w:t>, не бывшие до этого в употреблении. На каждо</w:t>
      </w:r>
      <w:r w:rsidR="000024B4" w:rsidRPr="00210E2A">
        <w:rPr>
          <w:spacing w:val="2"/>
        </w:rPr>
        <w:t>м</w:t>
      </w:r>
      <w:r w:rsidR="00A950F0" w:rsidRPr="00210E2A">
        <w:rPr>
          <w:spacing w:val="2"/>
        </w:rPr>
        <w:t xml:space="preserve"> </w:t>
      </w:r>
      <w:r w:rsidR="000024B4" w:rsidRPr="00210E2A">
        <w:rPr>
          <w:spacing w:val="1"/>
        </w:rPr>
        <w:t>материальном носителе</w:t>
      </w:r>
      <w:r w:rsidR="00A950F0" w:rsidRPr="00210E2A">
        <w:rPr>
          <w:spacing w:val="1"/>
        </w:rPr>
        <w:t xml:space="preserve">, </w:t>
      </w:r>
      <w:r w:rsidR="00BF6F36" w:rsidRPr="00210E2A">
        <w:rPr>
          <w:spacing w:val="1"/>
        </w:rPr>
        <w:t>передаваемом Исполнителю</w:t>
      </w:r>
      <w:r w:rsidR="00A950F0" w:rsidRPr="00210E2A">
        <w:rPr>
          <w:spacing w:val="1"/>
        </w:rPr>
        <w:t xml:space="preserve"> в соответствии с настоящим </w:t>
      </w:r>
      <w:r w:rsidR="00A950F0" w:rsidRPr="00210E2A">
        <w:t>Договором, должна содержаться запись только одного Материала.</w:t>
      </w:r>
    </w:p>
    <w:p w:rsidR="00A950F0" w:rsidRPr="00210E2A" w:rsidRDefault="006E3DDE" w:rsidP="005506CF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210E2A">
        <w:rPr>
          <w:spacing w:val="2"/>
        </w:rPr>
        <w:t>5.</w:t>
      </w:r>
      <w:r w:rsidR="00D52874">
        <w:rPr>
          <w:spacing w:val="2"/>
        </w:rPr>
        <w:t>4</w:t>
      </w:r>
      <w:r w:rsidRPr="00210E2A">
        <w:rPr>
          <w:spacing w:val="2"/>
        </w:rPr>
        <w:t xml:space="preserve">. </w:t>
      </w:r>
      <w:r w:rsidR="00BF6F36" w:rsidRPr="00210E2A">
        <w:rPr>
          <w:spacing w:val="2"/>
        </w:rPr>
        <w:t>Не допускается присутствие</w:t>
      </w:r>
      <w:r w:rsidR="007D0E91" w:rsidRPr="00210E2A">
        <w:rPr>
          <w:spacing w:val="2"/>
        </w:rPr>
        <w:t xml:space="preserve"> в записи Материалов </w:t>
      </w:r>
      <w:r w:rsidR="00A950F0" w:rsidRPr="00210E2A">
        <w:rPr>
          <w:spacing w:val="2"/>
        </w:rPr>
        <w:t xml:space="preserve">любой </w:t>
      </w:r>
      <w:r w:rsidR="007D0E91" w:rsidRPr="00210E2A">
        <w:rPr>
          <w:spacing w:val="-1"/>
        </w:rPr>
        <w:t>посторонней аудио/</w:t>
      </w:r>
      <w:r w:rsidR="00A950F0" w:rsidRPr="00210E2A">
        <w:rPr>
          <w:spacing w:val="-1"/>
        </w:rPr>
        <w:t>видеоинформации.</w:t>
      </w:r>
    </w:p>
    <w:p w:rsidR="00A950F0" w:rsidRPr="00210E2A" w:rsidRDefault="00A950F0" w:rsidP="005506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210E2A">
        <w:rPr>
          <w:spacing w:val="9"/>
        </w:rPr>
        <w:t>5.</w:t>
      </w:r>
      <w:r w:rsidR="00D52874">
        <w:rPr>
          <w:spacing w:val="9"/>
        </w:rPr>
        <w:t>5</w:t>
      </w:r>
      <w:r w:rsidRPr="00210E2A">
        <w:rPr>
          <w:spacing w:val="9"/>
        </w:rPr>
        <w:t xml:space="preserve">. </w:t>
      </w:r>
      <w:r w:rsidRPr="00210E2A">
        <w:rPr>
          <w:spacing w:val="1"/>
        </w:rPr>
        <w:t xml:space="preserve">В случае если Заказчиком предоставляются Материалы, </w:t>
      </w:r>
      <w:r w:rsidRPr="00210E2A">
        <w:rPr>
          <w:spacing w:val="2"/>
        </w:rPr>
        <w:t xml:space="preserve">содержание которых не отвечает требованиям законодательства </w:t>
      </w:r>
      <w:r w:rsidRPr="00210E2A">
        <w:rPr>
          <w:spacing w:val="-3"/>
        </w:rPr>
        <w:t xml:space="preserve">Российской </w:t>
      </w:r>
      <w:r w:rsidRPr="00210E2A">
        <w:rPr>
          <w:spacing w:val="-1"/>
        </w:rPr>
        <w:t xml:space="preserve">Федерации, Исполнитель вправе не принимать </w:t>
      </w:r>
      <w:r w:rsidR="00E47C61" w:rsidRPr="00210E2A">
        <w:rPr>
          <w:spacing w:val="-1"/>
        </w:rPr>
        <w:t>и</w:t>
      </w:r>
      <w:r w:rsidR="00B7221F" w:rsidRPr="00210E2A">
        <w:rPr>
          <w:spacing w:val="-1"/>
        </w:rPr>
        <w:t xml:space="preserve"> не размещать </w:t>
      </w:r>
      <w:r w:rsidRPr="00210E2A">
        <w:rPr>
          <w:spacing w:val="-1"/>
        </w:rPr>
        <w:t xml:space="preserve">такие </w:t>
      </w:r>
      <w:r w:rsidRPr="00210E2A">
        <w:rPr>
          <w:spacing w:val="-3"/>
        </w:rPr>
        <w:t>Материалы.</w:t>
      </w:r>
    </w:p>
    <w:p w:rsidR="00A950F0" w:rsidRPr="00210E2A" w:rsidRDefault="00A950F0" w:rsidP="005506CF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210E2A">
        <w:rPr>
          <w:spacing w:val="5"/>
        </w:rPr>
        <w:t>5.</w:t>
      </w:r>
      <w:r w:rsidR="00D52874">
        <w:rPr>
          <w:spacing w:val="5"/>
        </w:rPr>
        <w:t>6</w:t>
      </w:r>
      <w:r w:rsidRPr="00210E2A">
        <w:rPr>
          <w:spacing w:val="5"/>
        </w:rPr>
        <w:t xml:space="preserve">. </w:t>
      </w:r>
      <w:r w:rsidRPr="00210E2A">
        <w:t>В    случае    обнару</w:t>
      </w:r>
      <w:r w:rsidR="00BF6F36">
        <w:t xml:space="preserve">жения   технического    брака </w:t>
      </w:r>
      <w:r w:rsidRPr="00210E2A">
        <w:t xml:space="preserve">(видеосигнал </w:t>
      </w:r>
      <w:r w:rsidRPr="00210E2A">
        <w:rPr>
          <w:spacing w:val="4"/>
        </w:rPr>
        <w:t>и/или звук записаны с нарушением требований настоящего Договора)</w:t>
      </w:r>
      <w:r w:rsidR="00D33E74" w:rsidRPr="00210E2A">
        <w:rPr>
          <w:spacing w:val="4"/>
        </w:rPr>
        <w:t xml:space="preserve"> </w:t>
      </w:r>
      <w:r w:rsidRPr="00210E2A">
        <w:rPr>
          <w:spacing w:val="2"/>
        </w:rPr>
        <w:t xml:space="preserve">Исполнитель вправе на свое усмотрение </w:t>
      </w:r>
      <w:r w:rsidR="00D33E74" w:rsidRPr="00210E2A">
        <w:rPr>
          <w:spacing w:val="2"/>
        </w:rPr>
        <w:t>в</w:t>
      </w:r>
      <w:r w:rsidRPr="00210E2A">
        <w:rPr>
          <w:spacing w:val="2"/>
        </w:rPr>
        <w:t xml:space="preserve">ыдать Материалы в эфир с </w:t>
      </w:r>
      <w:r w:rsidRPr="00210E2A">
        <w:rPr>
          <w:spacing w:val="-1"/>
        </w:rPr>
        <w:t>несоответствующими параметрами</w:t>
      </w:r>
      <w:r w:rsidR="004E25CC" w:rsidRPr="00210E2A">
        <w:rPr>
          <w:spacing w:val="-1"/>
        </w:rPr>
        <w:t xml:space="preserve"> (в частности, если </w:t>
      </w:r>
      <w:r w:rsidR="004E25CC" w:rsidRPr="00210E2A">
        <w:t>ввиду такого брака не происходит искажения смысла и содержания Материалов)</w:t>
      </w:r>
      <w:r w:rsidRPr="00210E2A">
        <w:rPr>
          <w:spacing w:val="-1"/>
        </w:rPr>
        <w:t>.</w:t>
      </w:r>
    </w:p>
    <w:p w:rsidR="00A950F0" w:rsidRDefault="00A950F0" w:rsidP="005506CF">
      <w:pPr>
        <w:shd w:val="clear" w:color="auto" w:fill="FFFFFF"/>
        <w:ind w:left="2" w:right="17" w:firstLine="698"/>
        <w:jc w:val="both"/>
        <w:rPr>
          <w:b/>
          <w:spacing w:val="-1"/>
        </w:rPr>
      </w:pPr>
      <w:r w:rsidRPr="00210E2A">
        <w:rPr>
          <w:b/>
          <w:spacing w:val="-1"/>
        </w:rPr>
        <w:t xml:space="preserve">           </w:t>
      </w:r>
    </w:p>
    <w:p w:rsidR="00A950F0" w:rsidRDefault="00A950F0" w:rsidP="005506CF">
      <w:pPr>
        <w:shd w:val="clear" w:color="auto" w:fill="FFFFFF"/>
        <w:ind w:left="2" w:right="17"/>
        <w:jc w:val="center"/>
        <w:rPr>
          <w:b/>
          <w:spacing w:val="-1"/>
        </w:rPr>
      </w:pPr>
      <w:r w:rsidRPr="00210E2A">
        <w:rPr>
          <w:b/>
          <w:spacing w:val="-1"/>
        </w:rPr>
        <w:t>6. Условия предоставления эфирного времени</w:t>
      </w:r>
    </w:p>
    <w:p w:rsidR="00A62BC8" w:rsidRPr="00210E2A" w:rsidRDefault="00A62BC8" w:rsidP="005506CF">
      <w:pPr>
        <w:shd w:val="clear" w:color="auto" w:fill="FFFFFF"/>
        <w:ind w:left="2" w:right="17"/>
        <w:jc w:val="center"/>
        <w:rPr>
          <w:b/>
          <w:spacing w:val="-1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6.1. Выход Материалов в эфир осуществляется в соответствии с Графиком размещения</w:t>
      </w:r>
      <w:r w:rsidR="00915C08" w:rsidRPr="00210E2A">
        <w:rPr>
          <w:b w:val="0"/>
          <w:bCs/>
          <w:sz w:val="24"/>
          <w:szCs w:val="24"/>
          <w:lang w:val="ru-RU"/>
        </w:rPr>
        <w:t>,</w:t>
      </w:r>
      <w:r w:rsidR="00851CDA" w:rsidRPr="00210E2A">
        <w:rPr>
          <w:b w:val="0"/>
          <w:bCs/>
          <w:sz w:val="24"/>
          <w:szCs w:val="24"/>
          <w:lang w:val="ru-RU"/>
        </w:rPr>
        <w:t xml:space="preserve"> </w:t>
      </w:r>
      <w:r w:rsidR="007D0E91" w:rsidRPr="00210E2A">
        <w:rPr>
          <w:b w:val="0"/>
          <w:bCs/>
          <w:sz w:val="24"/>
          <w:szCs w:val="24"/>
          <w:lang w:val="ru-RU"/>
        </w:rPr>
        <w:t>согласованном Сторонами в Приложениях</w:t>
      </w:r>
      <w:r w:rsidR="00851CDA" w:rsidRPr="00210E2A">
        <w:rPr>
          <w:b w:val="0"/>
          <w:bCs/>
          <w:sz w:val="24"/>
          <w:szCs w:val="24"/>
        </w:rPr>
        <w:t xml:space="preserve"> к настоящему Договору</w:t>
      </w:r>
      <w:r w:rsidRPr="00210E2A">
        <w:rPr>
          <w:b w:val="0"/>
          <w:bCs/>
          <w:sz w:val="24"/>
          <w:szCs w:val="24"/>
        </w:rPr>
        <w:t>.</w:t>
      </w:r>
    </w:p>
    <w:p w:rsidR="00406FF6" w:rsidRPr="00210E2A" w:rsidRDefault="00406FF6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6.2. Продолжительность предоставляемого платного эфирного времени </w:t>
      </w:r>
      <w:r w:rsidR="009073AD" w:rsidRPr="00210E2A">
        <w:rPr>
          <w:b w:val="0"/>
          <w:bCs/>
          <w:sz w:val="24"/>
          <w:szCs w:val="24"/>
        </w:rPr>
        <w:t>определяется в Графике размещения</w:t>
      </w:r>
      <w:r w:rsidRPr="00210E2A">
        <w:rPr>
          <w:b w:val="0"/>
          <w:bCs/>
          <w:sz w:val="24"/>
          <w:szCs w:val="24"/>
        </w:rPr>
        <w:t>.</w:t>
      </w:r>
    </w:p>
    <w:p w:rsidR="008E1975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3</w:t>
      </w:r>
      <w:r w:rsidRPr="00210E2A">
        <w:t xml:space="preserve">. Стоимость услуг по размещению Материалов, оказываемых в соответствии с условиями настоящего Договора, определяется Сторонами на основании опубликованных Сведений о размере и условиях оплаты, а также иных условий размещения </w:t>
      </w:r>
      <w:r w:rsidR="000024B4" w:rsidRPr="00210E2A">
        <w:t>предвыборной агитации</w:t>
      </w:r>
      <w:r w:rsidRPr="00210E2A">
        <w:t xml:space="preserve"> в период </w:t>
      </w:r>
      <w:r w:rsidR="006812BE" w:rsidRPr="00921B22">
        <w:rPr>
          <w:bCs/>
          <w:color w:val="00000A"/>
        </w:rPr>
        <w:t xml:space="preserve">с </w:t>
      </w:r>
      <w:r w:rsidR="009E1F1B">
        <w:rPr>
          <w:bCs/>
          <w:color w:val="00000A"/>
        </w:rPr>
        <w:t>10</w:t>
      </w:r>
      <w:r w:rsidR="006812BE">
        <w:rPr>
          <w:bCs/>
          <w:color w:val="00000A"/>
        </w:rPr>
        <w:t xml:space="preserve"> августа 201</w:t>
      </w:r>
      <w:r w:rsidR="0007631C">
        <w:rPr>
          <w:bCs/>
          <w:color w:val="00000A"/>
        </w:rPr>
        <w:t>9</w:t>
      </w:r>
      <w:r w:rsidR="006812BE">
        <w:rPr>
          <w:bCs/>
          <w:color w:val="00000A"/>
        </w:rPr>
        <w:t xml:space="preserve"> года</w:t>
      </w:r>
      <w:r w:rsidR="006812BE" w:rsidRPr="00921B22">
        <w:rPr>
          <w:bCs/>
          <w:color w:val="00000A"/>
        </w:rPr>
        <w:t xml:space="preserve"> до ноля часов по местному времени </w:t>
      </w:r>
      <w:r w:rsidR="006812BE">
        <w:rPr>
          <w:bCs/>
          <w:color w:val="00000A"/>
        </w:rPr>
        <w:t>0</w:t>
      </w:r>
      <w:r w:rsidR="009E1F1B">
        <w:rPr>
          <w:bCs/>
          <w:color w:val="00000A"/>
        </w:rPr>
        <w:t>7</w:t>
      </w:r>
      <w:r w:rsidR="006812BE">
        <w:rPr>
          <w:bCs/>
          <w:color w:val="00000A"/>
        </w:rPr>
        <w:t xml:space="preserve"> сентября 201</w:t>
      </w:r>
      <w:r w:rsidR="0007631C">
        <w:rPr>
          <w:bCs/>
          <w:color w:val="00000A"/>
        </w:rPr>
        <w:t>9</w:t>
      </w:r>
      <w:r w:rsidR="006812BE" w:rsidRPr="00921B22">
        <w:rPr>
          <w:bCs/>
          <w:color w:val="00000A"/>
        </w:rPr>
        <w:t xml:space="preserve"> года</w:t>
      </w:r>
      <w:r w:rsidR="002D20C9" w:rsidRPr="00210E2A">
        <w:t xml:space="preserve">, в течение которого разрешается проводить предвыборную агитацию в средствах </w:t>
      </w:r>
      <w:r w:rsidR="002D20C9" w:rsidRPr="00210E2A">
        <w:lastRenderedPageBreak/>
        <w:t xml:space="preserve">массовой информации </w:t>
      </w:r>
      <w:r w:rsidR="007B446F">
        <w:t>по В</w:t>
      </w:r>
      <w:r w:rsidRPr="00210E2A">
        <w:t xml:space="preserve">ыборам </w:t>
      </w:r>
      <w:r w:rsidR="000704C2">
        <w:t xml:space="preserve">депутатов </w:t>
      </w:r>
      <w:r w:rsidR="0007631C" w:rsidRPr="0007631C">
        <w:t>Московск</w:t>
      </w:r>
      <w:r w:rsidR="000704C2">
        <w:t>ой</w:t>
      </w:r>
      <w:r w:rsidR="0007631C" w:rsidRPr="0007631C">
        <w:t xml:space="preserve"> городск</w:t>
      </w:r>
      <w:r w:rsidR="000704C2">
        <w:t>ой</w:t>
      </w:r>
      <w:r w:rsidR="0007631C" w:rsidRPr="0007631C">
        <w:t xml:space="preserve"> Дум</w:t>
      </w:r>
      <w:r w:rsidR="000704C2">
        <w:t xml:space="preserve">ы </w:t>
      </w:r>
      <w:r w:rsidR="0007631C" w:rsidRPr="0007631C">
        <w:t>седьмого созыва</w:t>
      </w:r>
      <w:r w:rsidR="002D20C9" w:rsidRPr="00210E2A">
        <w:t xml:space="preserve">, и </w:t>
      </w:r>
      <w:r w:rsidR="0008530B" w:rsidRPr="00210E2A">
        <w:t>согласовывается Сторонами в Приложениях к настоящему Договору.</w:t>
      </w:r>
    </w:p>
    <w:p w:rsidR="00F83DBD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4</w:t>
      </w:r>
      <w:r w:rsidRPr="00210E2A">
        <w:t xml:space="preserve">. </w:t>
      </w:r>
      <w:r w:rsidR="003766B1" w:rsidRPr="005F36F8">
        <w:t xml:space="preserve">Исполнитель после подписания Графика размещения, указанного в пункте 6.1. настоящего Договора, выставляет Заказчику счет, который подлежит оплате Заказчиком в полном объеме не позднее, чем за </w:t>
      </w:r>
      <w:r w:rsidR="004B2D2E">
        <w:t>два</w:t>
      </w:r>
      <w:r w:rsidR="003766B1" w:rsidRPr="005F36F8">
        <w:t xml:space="preserve"> рабочих дня до начала размещения Материалов. Копия платежного поручения с отметкой филиала публичного акционерного общества "Сбербанк России" о принятии к исполнению </w:t>
      </w:r>
      <w:r w:rsidR="003766B1" w:rsidRPr="005F36F8">
        <w:rPr>
          <w:bCs/>
        </w:rPr>
        <w:t>предоставляется Заказчиком Исполнителю до предоставления эфирного времени</w:t>
      </w:r>
      <w:r w:rsidR="003766B1" w:rsidRPr="005F36F8">
        <w:t>.</w:t>
      </w:r>
      <w:r w:rsidR="006C0AAF" w:rsidRPr="00210E2A">
        <w:t xml:space="preserve"> </w:t>
      </w:r>
      <w:r w:rsidR="00F83DBD" w:rsidRPr="00210E2A">
        <w:t xml:space="preserve"> 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5</w:t>
      </w:r>
      <w:r w:rsidRPr="00210E2A">
        <w:t>. В случае нарушения Заказчиком условий п. 6.</w:t>
      </w:r>
      <w:r w:rsidR="006C0AAF" w:rsidRPr="00210E2A">
        <w:t>4</w:t>
      </w:r>
      <w:r w:rsidRPr="00210E2A">
        <w:t xml:space="preserve"> настоящего Договора, Исполнитель вправе отказать в размещении Материалов.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6</w:t>
      </w:r>
      <w:r w:rsidRPr="00210E2A">
        <w:t xml:space="preserve">. Любые изменения объема предоставляемых услуг по размещению Материалов </w:t>
      </w:r>
      <w:r w:rsidR="0008530B" w:rsidRPr="00210E2A">
        <w:t xml:space="preserve">согласовываются Сторонами и </w:t>
      </w:r>
      <w:r w:rsidR="00CE1409" w:rsidRPr="00210E2A">
        <w:t xml:space="preserve">оформляются в виде </w:t>
      </w:r>
      <w:r w:rsidR="0008530B" w:rsidRPr="00210E2A">
        <w:t>Дополнительных соглашений</w:t>
      </w:r>
      <w:r w:rsidR="00CE1409" w:rsidRPr="00210E2A">
        <w:t xml:space="preserve"> </w:t>
      </w:r>
      <w:r w:rsidRPr="00210E2A">
        <w:t xml:space="preserve">к </w:t>
      </w:r>
      <w:r w:rsidR="00CE1409" w:rsidRPr="00210E2A">
        <w:t xml:space="preserve">настоящему </w:t>
      </w:r>
      <w:r w:rsidRPr="00210E2A">
        <w:t>Договору</w:t>
      </w:r>
      <w:r w:rsidR="009001A5" w:rsidRPr="00210E2A">
        <w:t xml:space="preserve">. Любые изменения </w:t>
      </w:r>
      <w:r w:rsidRPr="00210E2A">
        <w:t>возможны только в случае, если это не противоречит законодательству о выборах.</w:t>
      </w:r>
    </w:p>
    <w:p w:rsidR="00A950F0" w:rsidRPr="00210E2A" w:rsidRDefault="00406FF6" w:rsidP="005506CF">
      <w:pPr>
        <w:shd w:val="clear" w:color="auto" w:fill="FFFFFF"/>
        <w:ind w:firstLine="720"/>
        <w:jc w:val="both"/>
      </w:pPr>
      <w:r w:rsidRPr="00210E2A">
        <w:t>6.7. В случае</w:t>
      </w:r>
      <w:r w:rsidR="0089780E" w:rsidRPr="00210E2A">
        <w:t>,</w:t>
      </w:r>
      <w:r w:rsidR="00A950F0" w:rsidRPr="00210E2A">
        <w:t xml:space="preserve">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</w:t>
      </w:r>
      <w:r w:rsidR="005F4AB6" w:rsidRPr="00210E2A">
        <w:t>пяти</w:t>
      </w:r>
      <w:r w:rsidR="00A950F0" w:rsidRPr="00210E2A">
        <w:t xml:space="preserve"> банковских дней</w:t>
      </w:r>
      <w:r w:rsidR="00A67CA9">
        <w:t xml:space="preserve"> с момента получения письменного требования Заказчика</w:t>
      </w:r>
      <w:r w:rsidR="00A950F0" w:rsidRPr="00210E2A">
        <w:t>.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8</w:t>
      </w:r>
      <w:r w:rsidRPr="00210E2A">
        <w:t xml:space="preserve">. </w:t>
      </w:r>
      <w:r w:rsidR="00A67CA9" w:rsidRPr="005F36F8">
        <w:t xml:space="preserve">В случае,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</w:t>
      </w:r>
      <w:r w:rsidR="00A67CA9">
        <w:t>три</w:t>
      </w:r>
      <w:r w:rsidR="00A67CA9" w:rsidRPr="005F36F8">
        <w:t xml:space="preserve"> рабочих дн</w:t>
      </w:r>
      <w:r w:rsidR="00A67CA9">
        <w:t>я</w:t>
      </w:r>
      <w:r w:rsidR="00A67CA9" w:rsidRPr="005F36F8">
        <w:t xml:space="preserve"> до дня первого выхода в эфир соответствующих Материалов. Предоставление копии платежного поручения с отметкой филиала публичного акционерного общества "Сбербанк России" </w:t>
      </w:r>
      <w:r w:rsidR="00A67CA9" w:rsidRPr="005F36F8">
        <w:rPr>
          <w:bCs/>
        </w:rPr>
        <w:t xml:space="preserve">предоставляется Заказчиком Исполнителю в </w:t>
      </w:r>
      <w:r w:rsidR="00A67CA9" w:rsidRPr="005F36F8">
        <w:t>порядке, установленном п. 6.4. настоящего Договора</w:t>
      </w:r>
      <w:r w:rsidRPr="00210E2A">
        <w:t>.</w:t>
      </w:r>
    </w:p>
    <w:p w:rsidR="002C5AA9" w:rsidRPr="00210E2A" w:rsidRDefault="002C5AA9" w:rsidP="005506CF">
      <w:pPr>
        <w:shd w:val="clear" w:color="auto" w:fill="FFFFFF"/>
        <w:ind w:firstLine="720"/>
        <w:jc w:val="both"/>
      </w:pPr>
      <w:r w:rsidRPr="00210E2A">
        <w:t>6.9. В случае</w:t>
      </w:r>
      <w:r w:rsidR="0089780E" w:rsidRPr="00210E2A">
        <w:t>,</w:t>
      </w:r>
      <w:r w:rsidRPr="00210E2A">
        <w:t xml:space="preserve">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</w:t>
      </w:r>
      <w:r w:rsidR="008B16C9" w:rsidRPr="00210E2A">
        <w:t xml:space="preserve">Исполнитель оставляет за собой право </w:t>
      </w:r>
      <w:r w:rsidR="008B16C9" w:rsidRPr="00210E2A">
        <w:rPr>
          <w:bCs/>
        </w:rPr>
        <w:t>использовать высвободившееся эфирное время по своему усмотрению.</w:t>
      </w:r>
    </w:p>
    <w:p w:rsidR="00406FF6" w:rsidRPr="00210E2A" w:rsidRDefault="00A950F0" w:rsidP="002F6B47">
      <w:pPr>
        <w:shd w:val="clear" w:color="auto" w:fill="FFFFFF"/>
        <w:ind w:firstLine="720"/>
        <w:jc w:val="both"/>
      </w:pPr>
      <w:r w:rsidRPr="00210E2A">
        <w:t>6.</w:t>
      </w:r>
      <w:r w:rsidR="002C5AA9" w:rsidRPr="00210E2A">
        <w:t>10</w:t>
      </w:r>
      <w:r w:rsidRPr="00210E2A">
        <w:t>. После оказания услуг</w:t>
      </w:r>
      <w:r w:rsidR="0008530B" w:rsidRPr="00210E2A">
        <w:t xml:space="preserve"> Исполнитель</w:t>
      </w:r>
      <w:r w:rsidR="00F4066A" w:rsidRPr="00210E2A">
        <w:t xml:space="preserve"> </w:t>
      </w:r>
      <w:r w:rsidRPr="00210E2A">
        <w:t xml:space="preserve">направляет Заказчику Акт об оказании услуг по размещению Материалов </w:t>
      </w:r>
      <w:r w:rsidR="00111BBB" w:rsidRPr="00210E2A">
        <w:t>(по форме, установленной в Прилож</w:t>
      </w:r>
      <w:r w:rsidR="006245BE">
        <w:t>ении № 4 к настоящему Д</w:t>
      </w:r>
      <w:r w:rsidR="00A67CA9">
        <w:t>оговору),</w:t>
      </w:r>
      <w:r w:rsidRPr="00210E2A">
        <w:t xml:space="preserve"> счет-фактуру</w:t>
      </w:r>
      <w:r w:rsidR="00A67CA9">
        <w:t xml:space="preserve"> </w:t>
      </w:r>
      <w:r w:rsidR="00A67CA9" w:rsidRPr="005F36F8">
        <w:t>и эфирную справку, подтверждающую выход Материалов в эфир</w:t>
      </w:r>
      <w:r w:rsidRPr="00210E2A">
        <w:t xml:space="preserve"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</w:t>
      </w:r>
      <w:r w:rsidR="004B2D2E">
        <w:t xml:space="preserve">услуги </w:t>
      </w:r>
      <w:r w:rsidRPr="00210E2A">
        <w:t xml:space="preserve">Заказчиком </w:t>
      </w:r>
      <w:r w:rsidR="004E25CC" w:rsidRPr="00210E2A">
        <w:t>принят</w:t>
      </w:r>
      <w:r w:rsidR="004B2D2E">
        <w:t>ы, Акт подписан без возражений</w:t>
      </w:r>
      <w:r w:rsidRPr="00210E2A">
        <w:t>.</w:t>
      </w:r>
    </w:p>
    <w:p w:rsidR="00C81036" w:rsidRPr="00210E2A" w:rsidRDefault="00C81036" w:rsidP="005506CF">
      <w:pPr>
        <w:pStyle w:val="a6"/>
        <w:keepNext/>
        <w:rPr>
          <w:bCs/>
          <w:sz w:val="24"/>
          <w:szCs w:val="24"/>
          <w:lang w:val="ru-RU"/>
        </w:rPr>
      </w:pPr>
    </w:p>
    <w:p w:rsidR="00A950F0" w:rsidRDefault="00A950F0" w:rsidP="005506CF">
      <w:pPr>
        <w:pStyle w:val="a6"/>
        <w:keepNext/>
        <w:rPr>
          <w:bCs/>
          <w:sz w:val="24"/>
          <w:szCs w:val="24"/>
          <w:lang w:val="ru-RU"/>
        </w:rPr>
      </w:pPr>
      <w:r w:rsidRPr="00210E2A">
        <w:rPr>
          <w:bCs/>
          <w:sz w:val="24"/>
          <w:szCs w:val="24"/>
        </w:rPr>
        <w:t xml:space="preserve">7. Ответственность </w:t>
      </w:r>
      <w:r w:rsidR="004B2D2E">
        <w:rPr>
          <w:bCs/>
          <w:sz w:val="24"/>
          <w:szCs w:val="24"/>
          <w:lang w:val="ru-RU"/>
        </w:rPr>
        <w:t>С</w:t>
      </w:r>
      <w:r w:rsidR="00BF6F36">
        <w:rPr>
          <w:bCs/>
          <w:sz w:val="24"/>
          <w:szCs w:val="24"/>
        </w:rPr>
        <w:t>торон</w:t>
      </w:r>
    </w:p>
    <w:p w:rsidR="00A62BC8" w:rsidRPr="00A62BC8" w:rsidRDefault="00A62BC8" w:rsidP="005506CF">
      <w:pPr>
        <w:pStyle w:val="a6"/>
        <w:keepNext/>
        <w:rPr>
          <w:bCs/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</w:t>
      </w:r>
      <w:r w:rsidR="0008530B" w:rsidRPr="00210E2A">
        <w:rPr>
          <w:b w:val="0"/>
          <w:bCs/>
          <w:sz w:val="24"/>
          <w:szCs w:val="24"/>
          <w:lang w:val="ru-RU"/>
        </w:rPr>
        <w:t xml:space="preserve"> и города Москвы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A950F0" w:rsidRPr="00210E2A" w:rsidRDefault="000F1862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В том числе, </w:t>
      </w:r>
      <w:r w:rsidR="00A950F0" w:rsidRPr="00210E2A">
        <w:rPr>
          <w:b w:val="0"/>
          <w:bCs/>
          <w:sz w:val="24"/>
          <w:szCs w:val="24"/>
        </w:rPr>
        <w:t>Заказчик несёт ответственность: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использование изображения физического лица, высказываний физического лица о кандидате</w:t>
      </w:r>
      <w:r w:rsidR="00EB6248">
        <w:rPr>
          <w:b w:val="0"/>
          <w:bCs/>
          <w:sz w:val="24"/>
          <w:szCs w:val="24"/>
          <w:lang w:val="ru-RU"/>
        </w:rPr>
        <w:t xml:space="preserve"> (кандидатах)</w:t>
      </w:r>
      <w:r w:rsidRPr="00210E2A">
        <w:rPr>
          <w:b w:val="0"/>
          <w:bCs/>
          <w:sz w:val="24"/>
          <w:szCs w:val="24"/>
        </w:rPr>
        <w:t>, политической партии в Материалах;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ссылку в Материалах на высказывание физического лица, не имеющего в соответствии с действующим законодательством права проводить предвыборную агитацию, о кандидате</w:t>
      </w:r>
      <w:r w:rsidR="00EB6248">
        <w:rPr>
          <w:b w:val="0"/>
          <w:bCs/>
          <w:sz w:val="24"/>
          <w:szCs w:val="24"/>
          <w:lang w:val="ru-RU"/>
        </w:rPr>
        <w:t xml:space="preserve"> (кандидатах)</w:t>
      </w:r>
      <w:r w:rsidRPr="00210E2A">
        <w:rPr>
          <w:b w:val="0"/>
          <w:bCs/>
          <w:sz w:val="24"/>
          <w:szCs w:val="24"/>
        </w:rPr>
        <w:t>, политической партии, если это высказывание было опубликовано (обнародовано) после официального опубликования (публикации) решения о назначении выборов;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нарушение авторских и смежных прав в отношении произведений, вошедших в Материалы и иных условий Договора, заключаемого Заказчиком на размещение Материалов;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lastRenderedPageBreak/>
        <w:t>- за нарушение иных требований действующего законодательства Российской Федерации</w:t>
      </w:r>
      <w:r w:rsidR="0008530B" w:rsidRPr="00210E2A">
        <w:rPr>
          <w:b w:val="0"/>
          <w:bCs/>
          <w:sz w:val="24"/>
          <w:szCs w:val="24"/>
          <w:lang w:val="ru-RU"/>
        </w:rPr>
        <w:t>, города Москвы</w:t>
      </w:r>
      <w:r w:rsidRPr="00210E2A">
        <w:rPr>
          <w:b w:val="0"/>
          <w:bCs/>
          <w:sz w:val="24"/>
          <w:szCs w:val="24"/>
        </w:rPr>
        <w:t xml:space="preserve"> и настоящего Договора, предъявляемых к содержанию и оформлению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</w:t>
      </w:r>
      <w:r w:rsidR="00F4066A" w:rsidRPr="00210E2A">
        <w:rPr>
          <w:b w:val="0"/>
          <w:bCs/>
          <w:sz w:val="24"/>
          <w:szCs w:val="24"/>
        </w:rPr>
        <w:t>к</w:t>
      </w:r>
      <w:r w:rsidRPr="00210E2A">
        <w:rPr>
          <w:b w:val="0"/>
          <w:bCs/>
          <w:sz w:val="24"/>
          <w:szCs w:val="24"/>
        </w:rPr>
        <w:t xml:space="preserve"> взысканию понесённых по вине Заказчика убытков через суд.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7.4.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невышедшие Материалы в тех же объёмах в другое равноценное время, если это не </w:t>
      </w:r>
      <w:r w:rsidR="007E5150" w:rsidRPr="00210E2A">
        <w:rPr>
          <w:b w:val="0"/>
          <w:bCs/>
          <w:sz w:val="24"/>
          <w:szCs w:val="24"/>
        </w:rPr>
        <w:t>противоречит законодательству Р</w:t>
      </w:r>
      <w:r w:rsidR="007E5150" w:rsidRPr="00210E2A">
        <w:rPr>
          <w:b w:val="0"/>
          <w:bCs/>
          <w:sz w:val="24"/>
          <w:szCs w:val="24"/>
          <w:lang w:val="ru-RU"/>
        </w:rPr>
        <w:t>оссийской Федерации</w:t>
      </w:r>
      <w:r w:rsidRPr="00210E2A">
        <w:rPr>
          <w:b w:val="0"/>
          <w:bCs/>
          <w:sz w:val="24"/>
          <w:szCs w:val="24"/>
        </w:rPr>
        <w:t>, либо по требованию Заказчика вернуть соответствующие неизрасходованные денежные средства Заказчику.</w:t>
      </w:r>
    </w:p>
    <w:p w:rsidR="00C81036" w:rsidRPr="00210E2A" w:rsidRDefault="00C81036" w:rsidP="005506CF">
      <w:pPr>
        <w:jc w:val="center"/>
        <w:rPr>
          <w:b/>
        </w:rPr>
      </w:pPr>
    </w:p>
    <w:p w:rsidR="00A950F0" w:rsidRDefault="00A950F0" w:rsidP="005506CF">
      <w:pPr>
        <w:jc w:val="center"/>
        <w:rPr>
          <w:b/>
        </w:rPr>
      </w:pPr>
      <w:r w:rsidRPr="00210E2A">
        <w:rPr>
          <w:b/>
        </w:rPr>
        <w:t xml:space="preserve">8. </w:t>
      </w:r>
      <w:r w:rsidR="00F4066A" w:rsidRPr="00210E2A">
        <w:rPr>
          <w:b/>
        </w:rPr>
        <w:t>Обстоятельства н</w:t>
      </w:r>
      <w:r w:rsidRPr="00210E2A">
        <w:rPr>
          <w:b/>
        </w:rPr>
        <w:t>епреодолим</w:t>
      </w:r>
      <w:r w:rsidR="00F4066A" w:rsidRPr="00210E2A">
        <w:rPr>
          <w:b/>
        </w:rPr>
        <w:t>ой</w:t>
      </w:r>
      <w:r w:rsidRPr="00210E2A">
        <w:rPr>
          <w:b/>
        </w:rPr>
        <w:t xml:space="preserve"> сил</w:t>
      </w:r>
      <w:r w:rsidR="00F4066A" w:rsidRPr="00210E2A">
        <w:rPr>
          <w:b/>
        </w:rPr>
        <w:t>ы</w:t>
      </w:r>
    </w:p>
    <w:p w:rsidR="00A62BC8" w:rsidRPr="00210E2A" w:rsidRDefault="00A62BC8" w:rsidP="005506CF">
      <w:pPr>
        <w:jc w:val="center"/>
        <w:rPr>
          <w:b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 К вышеуказанным обстоятельствам в контексте настоящего Договора относятся: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8.2.2. Принятие органом государственной власти или управления, Президентом РФ правового акта, повлекшего невозможность исполнения настоящего Договора.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8.3.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</w:t>
      </w:r>
      <w:r w:rsidR="007E5150" w:rsidRPr="00210E2A">
        <w:rPr>
          <w:b w:val="0"/>
          <w:bCs/>
          <w:sz w:val="24"/>
          <w:szCs w:val="24"/>
        </w:rPr>
        <w:t xml:space="preserve">ательству </w:t>
      </w:r>
      <w:r w:rsidR="007E5150" w:rsidRPr="00210E2A">
        <w:rPr>
          <w:b w:val="0"/>
          <w:bCs/>
          <w:sz w:val="24"/>
          <w:szCs w:val="24"/>
          <w:lang w:val="ru-RU"/>
        </w:rPr>
        <w:t>Российской Федерации</w:t>
      </w:r>
      <w:r w:rsidRPr="00210E2A">
        <w:rPr>
          <w:b w:val="0"/>
          <w:bCs/>
          <w:sz w:val="24"/>
          <w:szCs w:val="24"/>
        </w:rPr>
        <w:t>.</w:t>
      </w:r>
    </w:p>
    <w:p w:rsidR="00C81036" w:rsidRPr="00210E2A" w:rsidRDefault="00C81036" w:rsidP="005506CF">
      <w:pPr>
        <w:pStyle w:val="a6"/>
        <w:rPr>
          <w:bCs/>
          <w:sz w:val="24"/>
          <w:szCs w:val="24"/>
          <w:lang w:val="ru-RU"/>
        </w:rPr>
      </w:pPr>
    </w:p>
    <w:p w:rsidR="00A950F0" w:rsidRDefault="00A950F0" w:rsidP="005506CF">
      <w:pPr>
        <w:pStyle w:val="a6"/>
        <w:rPr>
          <w:bCs/>
          <w:sz w:val="24"/>
          <w:szCs w:val="24"/>
          <w:lang w:val="ru-RU"/>
        </w:rPr>
      </w:pPr>
      <w:r w:rsidRPr="00210E2A">
        <w:rPr>
          <w:bCs/>
          <w:sz w:val="24"/>
          <w:szCs w:val="24"/>
        </w:rPr>
        <w:t>9. Порядок разрешения споров</w:t>
      </w:r>
    </w:p>
    <w:p w:rsidR="00A62BC8" w:rsidRPr="00A62BC8" w:rsidRDefault="00A62BC8" w:rsidP="005506CF">
      <w:pPr>
        <w:pStyle w:val="a6"/>
        <w:rPr>
          <w:bCs/>
          <w:sz w:val="24"/>
          <w:szCs w:val="24"/>
          <w:lang w:val="ru-RU"/>
        </w:rPr>
      </w:pPr>
    </w:p>
    <w:p w:rsidR="00A950F0" w:rsidRPr="00210E2A" w:rsidRDefault="00A950F0" w:rsidP="005506CF">
      <w:pPr>
        <w:pStyle w:val="-1"/>
        <w:spacing w:line="240" w:lineRule="auto"/>
        <w:rPr>
          <w:sz w:val="24"/>
          <w:szCs w:val="24"/>
        </w:rPr>
      </w:pPr>
      <w:r w:rsidRPr="00210E2A">
        <w:rPr>
          <w:sz w:val="24"/>
          <w:szCs w:val="24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A950F0" w:rsidRPr="00210E2A" w:rsidRDefault="00A950F0" w:rsidP="005506CF">
      <w:pPr>
        <w:pStyle w:val="-1"/>
        <w:spacing w:line="240" w:lineRule="auto"/>
        <w:rPr>
          <w:sz w:val="24"/>
          <w:szCs w:val="24"/>
        </w:rPr>
      </w:pPr>
      <w:r w:rsidRPr="00210E2A">
        <w:rPr>
          <w:sz w:val="24"/>
          <w:szCs w:val="24"/>
        </w:rPr>
        <w:t>9.2. Если согласие не будет достигнуто, возникший спор по настоящему Договору разрешае</w:t>
      </w:r>
      <w:r w:rsidR="00FB650F" w:rsidRPr="00210E2A">
        <w:rPr>
          <w:sz w:val="24"/>
          <w:szCs w:val="24"/>
        </w:rPr>
        <w:t>тся в суде</w:t>
      </w:r>
      <w:r w:rsidR="00BB61E1">
        <w:rPr>
          <w:sz w:val="24"/>
          <w:szCs w:val="24"/>
        </w:rPr>
        <w:t xml:space="preserve"> соответствующей юрисдикции</w:t>
      </w:r>
      <w:r w:rsidR="00FB650F" w:rsidRPr="00210E2A">
        <w:rPr>
          <w:sz w:val="24"/>
          <w:szCs w:val="24"/>
        </w:rPr>
        <w:t xml:space="preserve"> по </w:t>
      </w:r>
      <w:r w:rsidR="00645A0E" w:rsidRPr="00210E2A">
        <w:rPr>
          <w:sz w:val="24"/>
          <w:szCs w:val="24"/>
        </w:rPr>
        <w:t xml:space="preserve">месту </w:t>
      </w:r>
      <w:r w:rsidR="00A67CA9">
        <w:rPr>
          <w:sz w:val="24"/>
          <w:szCs w:val="24"/>
        </w:rPr>
        <w:t>нахождения Исполнителя</w:t>
      </w:r>
      <w:r w:rsidRPr="00210E2A">
        <w:rPr>
          <w:sz w:val="24"/>
          <w:szCs w:val="24"/>
        </w:rPr>
        <w:t>.</w:t>
      </w:r>
    </w:p>
    <w:p w:rsidR="005506CF" w:rsidRDefault="005506CF" w:rsidP="005506CF">
      <w:pPr>
        <w:pStyle w:val="a6"/>
        <w:rPr>
          <w:sz w:val="24"/>
          <w:szCs w:val="24"/>
          <w:lang w:val="ru-RU"/>
        </w:rPr>
      </w:pPr>
    </w:p>
    <w:p w:rsidR="00A950F0" w:rsidRDefault="00A950F0" w:rsidP="005506CF">
      <w:pPr>
        <w:pStyle w:val="a6"/>
        <w:rPr>
          <w:sz w:val="24"/>
          <w:szCs w:val="24"/>
          <w:lang w:val="ru-RU"/>
        </w:rPr>
      </w:pPr>
      <w:r w:rsidRPr="00210E2A">
        <w:rPr>
          <w:sz w:val="24"/>
          <w:szCs w:val="24"/>
        </w:rPr>
        <w:t>10. Порядок изменения и расторжения Договора</w:t>
      </w:r>
    </w:p>
    <w:p w:rsidR="00A62BC8" w:rsidRPr="00A62BC8" w:rsidRDefault="00A62BC8" w:rsidP="005506CF">
      <w:pPr>
        <w:pStyle w:val="a6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23"/>
        <w:spacing w:line="240" w:lineRule="auto"/>
        <w:ind w:firstLine="720"/>
        <w:rPr>
          <w:bCs/>
          <w:sz w:val="24"/>
        </w:rPr>
      </w:pPr>
      <w:r w:rsidRPr="00210E2A">
        <w:rPr>
          <w:bCs/>
          <w:sz w:val="24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C81036" w:rsidRDefault="00C81036" w:rsidP="005506CF">
      <w:pPr>
        <w:jc w:val="center"/>
        <w:rPr>
          <w:b/>
        </w:rPr>
      </w:pPr>
    </w:p>
    <w:p w:rsidR="00A950F0" w:rsidRDefault="00A950F0" w:rsidP="005506CF">
      <w:pPr>
        <w:jc w:val="center"/>
        <w:rPr>
          <w:b/>
        </w:rPr>
      </w:pPr>
      <w:r w:rsidRPr="00210E2A">
        <w:rPr>
          <w:b/>
        </w:rPr>
        <w:t>11. Заключительные положения</w:t>
      </w:r>
    </w:p>
    <w:p w:rsidR="00A62BC8" w:rsidRPr="00210E2A" w:rsidRDefault="00A62BC8" w:rsidP="005506CF">
      <w:pPr>
        <w:jc w:val="center"/>
        <w:rPr>
          <w:b/>
        </w:rPr>
      </w:pPr>
    </w:p>
    <w:p w:rsidR="00A950F0" w:rsidRPr="00210E2A" w:rsidRDefault="00A950F0" w:rsidP="005506CF">
      <w:pPr>
        <w:pStyle w:val="3"/>
        <w:spacing w:before="0" w:after="0"/>
        <w:ind w:left="0"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lastRenderedPageBreak/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50F0" w:rsidRPr="00210E2A" w:rsidRDefault="00A950F0" w:rsidP="005506CF">
      <w:pPr>
        <w:pStyle w:val="BodyText21"/>
        <w:widowControl/>
        <w:spacing w:line="240" w:lineRule="auto"/>
        <w:rPr>
          <w:bCs/>
          <w:sz w:val="24"/>
          <w:szCs w:val="24"/>
        </w:rPr>
      </w:pPr>
      <w:r w:rsidRPr="00210E2A">
        <w:rPr>
          <w:bCs/>
          <w:sz w:val="24"/>
          <w:szCs w:val="24"/>
        </w:rPr>
        <w:t>11.2. Местом исполнения настоя</w:t>
      </w:r>
      <w:r w:rsidR="00645A0E" w:rsidRPr="00210E2A">
        <w:rPr>
          <w:bCs/>
          <w:sz w:val="24"/>
          <w:szCs w:val="24"/>
        </w:rPr>
        <w:t>щего Договора является г</w:t>
      </w:r>
      <w:r w:rsidR="007E5150" w:rsidRPr="00210E2A">
        <w:rPr>
          <w:bCs/>
          <w:sz w:val="24"/>
          <w:szCs w:val="24"/>
        </w:rPr>
        <w:t>ород Москва</w:t>
      </w:r>
      <w:r w:rsidR="00645A0E" w:rsidRPr="00210E2A">
        <w:rPr>
          <w:bCs/>
          <w:sz w:val="24"/>
          <w:szCs w:val="24"/>
        </w:rPr>
        <w:t>.</w:t>
      </w:r>
    </w:p>
    <w:p w:rsidR="0085646A" w:rsidRPr="00210E2A" w:rsidRDefault="0085646A" w:rsidP="005506C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2A">
        <w:rPr>
          <w:rFonts w:ascii="Times New Roman" w:hAnsi="Times New Roman" w:cs="Times New Roman"/>
          <w:bCs/>
          <w:sz w:val="24"/>
          <w:szCs w:val="24"/>
        </w:rPr>
        <w:t>11.3</w:t>
      </w:r>
      <w:r w:rsidR="00A67CA9">
        <w:rPr>
          <w:rFonts w:ascii="Times New Roman" w:hAnsi="Times New Roman" w:cs="Times New Roman"/>
          <w:bCs/>
          <w:sz w:val="24"/>
          <w:szCs w:val="24"/>
        </w:rPr>
        <w:t>.</w:t>
      </w:r>
      <w:r w:rsidRPr="00210E2A">
        <w:rPr>
          <w:rFonts w:ascii="Times New Roman" w:hAnsi="Times New Roman" w:cs="Times New Roman"/>
          <w:bCs/>
          <w:sz w:val="24"/>
          <w:szCs w:val="24"/>
        </w:rPr>
        <w:t xml:space="preserve"> Во всем остальном, </w:t>
      </w:r>
      <w:r w:rsidR="009B071D">
        <w:rPr>
          <w:rFonts w:ascii="Times New Roman" w:hAnsi="Times New Roman" w:cs="Times New Roman"/>
          <w:bCs/>
          <w:sz w:val="24"/>
          <w:szCs w:val="24"/>
        </w:rPr>
        <w:t>что не предусмотрено настоящим Д</w:t>
      </w:r>
      <w:r w:rsidRPr="00210E2A">
        <w:rPr>
          <w:rFonts w:ascii="Times New Roman" w:hAnsi="Times New Roman" w:cs="Times New Roman"/>
          <w:bCs/>
          <w:sz w:val="24"/>
          <w:szCs w:val="24"/>
        </w:rPr>
        <w:t>оговором, Стороны руководствуются действующим законодательством Российской Федерации</w:t>
      </w:r>
      <w:r w:rsidR="007E5150" w:rsidRPr="00210E2A">
        <w:rPr>
          <w:rFonts w:ascii="Times New Roman" w:hAnsi="Times New Roman" w:cs="Times New Roman"/>
          <w:bCs/>
          <w:sz w:val="24"/>
          <w:szCs w:val="24"/>
        </w:rPr>
        <w:t xml:space="preserve"> и города Москвы</w:t>
      </w:r>
      <w:r w:rsidRPr="00210E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0F0" w:rsidRPr="00210E2A" w:rsidRDefault="00A950F0" w:rsidP="005506CF">
      <w:pPr>
        <w:pStyle w:val="BodyText21"/>
        <w:widowControl/>
        <w:spacing w:line="240" w:lineRule="auto"/>
        <w:rPr>
          <w:bCs/>
          <w:sz w:val="24"/>
          <w:szCs w:val="24"/>
        </w:rPr>
      </w:pPr>
      <w:r w:rsidRPr="00210E2A">
        <w:rPr>
          <w:bCs/>
          <w:sz w:val="24"/>
          <w:szCs w:val="24"/>
        </w:rPr>
        <w:t>11.</w:t>
      </w:r>
      <w:r w:rsidR="0085646A" w:rsidRPr="00210E2A">
        <w:rPr>
          <w:bCs/>
          <w:sz w:val="24"/>
          <w:szCs w:val="24"/>
        </w:rPr>
        <w:t>4</w:t>
      </w:r>
      <w:r w:rsidRPr="00210E2A">
        <w:rPr>
          <w:bCs/>
          <w:sz w:val="24"/>
          <w:szCs w:val="24"/>
        </w:rPr>
        <w:t xml:space="preserve">. Настоящий Договор составлен и подписан </w:t>
      </w:r>
      <w:r w:rsidR="00645A0E" w:rsidRPr="00210E2A">
        <w:rPr>
          <w:bCs/>
          <w:sz w:val="24"/>
          <w:szCs w:val="24"/>
        </w:rPr>
        <w:t>Сторонами в двух</w:t>
      </w:r>
      <w:r w:rsidRPr="00210E2A">
        <w:rPr>
          <w:bCs/>
          <w:sz w:val="24"/>
          <w:szCs w:val="24"/>
        </w:rPr>
        <w:t xml:space="preserve"> экземплярах на русском языке, </w:t>
      </w:r>
      <w:r w:rsidR="00645A0E" w:rsidRPr="00210E2A">
        <w:rPr>
          <w:bCs/>
          <w:sz w:val="24"/>
          <w:szCs w:val="24"/>
        </w:rPr>
        <w:t>имеющих равную юридическую силу, по одному экземпляру для Заказчика и Исполнителя</w:t>
      </w:r>
      <w:r w:rsidR="0085646A" w:rsidRPr="00210E2A">
        <w:rPr>
          <w:bCs/>
          <w:sz w:val="24"/>
          <w:szCs w:val="24"/>
        </w:rPr>
        <w:t>.</w:t>
      </w:r>
    </w:p>
    <w:p w:rsidR="00B35422" w:rsidRDefault="00B35422" w:rsidP="005506CF">
      <w:pPr>
        <w:pStyle w:val="14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</w:p>
    <w:p w:rsidR="00A950F0" w:rsidRDefault="009C46E0" w:rsidP="005506CF">
      <w:pPr>
        <w:pStyle w:val="14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Адреса и реквизиты С</w:t>
      </w:r>
      <w:r w:rsidR="00A950F0" w:rsidRPr="00210E2A">
        <w:rPr>
          <w:rFonts w:ascii="Times New Roman" w:hAnsi="Times New Roman"/>
          <w:sz w:val="24"/>
          <w:szCs w:val="24"/>
        </w:rPr>
        <w:t>торон</w:t>
      </w:r>
    </w:p>
    <w:p w:rsidR="00B35422" w:rsidRPr="00210E2A" w:rsidRDefault="00B35422" w:rsidP="005506CF">
      <w:pPr>
        <w:pStyle w:val="14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E1409" w:rsidRPr="00210E2A" w:rsidTr="00BD690A">
        <w:trPr>
          <w:trHeight w:val="2339"/>
        </w:trPr>
        <w:tc>
          <w:tcPr>
            <w:tcW w:w="4680" w:type="dxa"/>
          </w:tcPr>
          <w:p w:rsidR="00CE1409" w:rsidRPr="00210E2A" w:rsidRDefault="00CE1409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 xml:space="preserve">Заказчик: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  <w:r w:rsidRPr="00210E2A">
              <w:tab/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  <w:r w:rsidRPr="00210E2A">
              <w:tab/>
            </w:r>
          </w:p>
          <w:p w:rsidR="00CE1409" w:rsidRDefault="00645A0E" w:rsidP="005506CF">
            <w:r w:rsidRPr="00210E2A">
              <w:t>_________________________________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Default="006B2623" w:rsidP="006B2623">
            <w:r w:rsidRPr="00210E2A">
              <w:t>_________________________________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>_________________________________</w:t>
            </w:r>
          </w:p>
        </w:tc>
        <w:tc>
          <w:tcPr>
            <w:tcW w:w="5040" w:type="dxa"/>
          </w:tcPr>
          <w:p w:rsidR="00CE1409" w:rsidRPr="00210E2A" w:rsidRDefault="00CE1409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>Исполнитель:</w:t>
            </w:r>
          </w:p>
          <w:p w:rsidR="00645A0E" w:rsidRPr="00210E2A" w:rsidRDefault="00D721D5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>АО «Москва Медиа»</w:t>
            </w:r>
          </w:p>
          <w:p w:rsidR="00D721D5" w:rsidRPr="00210E2A" w:rsidRDefault="00D721D5" w:rsidP="005506CF">
            <w:r w:rsidRPr="00210E2A">
              <w:t xml:space="preserve">Адрес местонахождения: </w:t>
            </w:r>
          </w:p>
          <w:p w:rsidR="00D721D5" w:rsidRPr="00210E2A" w:rsidRDefault="00D721D5" w:rsidP="005506CF">
            <w:r w:rsidRPr="00210E2A">
              <w:t>127137, г. Москва, ул. Правды, 24, стр. 2</w:t>
            </w:r>
          </w:p>
          <w:p w:rsidR="00D721D5" w:rsidRPr="00210E2A" w:rsidRDefault="00D721D5" w:rsidP="005506CF">
            <w:r w:rsidRPr="00210E2A">
              <w:t>Телефон/факс: +7 (495) 728-73-81</w:t>
            </w:r>
          </w:p>
          <w:p w:rsidR="00D721D5" w:rsidRPr="00210E2A" w:rsidRDefault="00D721D5" w:rsidP="005506CF">
            <w:r w:rsidRPr="00210E2A">
              <w:t>ОГРН  1037739325755</w:t>
            </w:r>
          </w:p>
          <w:p w:rsidR="00D721D5" w:rsidRPr="00210E2A" w:rsidRDefault="00D721D5" w:rsidP="005506CF">
            <w:r w:rsidRPr="00210E2A">
              <w:t xml:space="preserve">ИНН 7705194654 </w:t>
            </w:r>
          </w:p>
          <w:p w:rsidR="00D721D5" w:rsidRPr="00210E2A" w:rsidRDefault="00D721D5" w:rsidP="005506CF">
            <w:r w:rsidRPr="00210E2A">
              <w:t xml:space="preserve">КПП </w:t>
            </w:r>
            <w:r w:rsidRPr="00210E2A">
              <w:rPr>
                <w:bCs/>
              </w:rPr>
              <w:t>771401001</w:t>
            </w:r>
            <w:r w:rsidRPr="00210E2A">
              <w:t xml:space="preserve"> </w:t>
            </w:r>
          </w:p>
          <w:p w:rsidR="00D721D5" w:rsidRPr="00210E2A" w:rsidRDefault="00D721D5" w:rsidP="005506CF">
            <w:r w:rsidRPr="00210E2A">
              <w:t xml:space="preserve">р/с 40702810938090113348 </w:t>
            </w:r>
          </w:p>
          <w:p w:rsidR="00D721D5" w:rsidRPr="00210E2A" w:rsidRDefault="00786859" w:rsidP="005506CF">
            <w:r>
              <w:t xml:space="preserve">ПАО Сбербанк г. Москва </w:t>
            </w:r>
            <w:r w:rsidR="00D721D5" w:rsidRPr="00210E2A">
              <w:t xml:space="preserve">к/с 30101810400000000225  </w:t>
            </w:r>
          </w:p>
          <w:p w:rsidR="00D721D5" w:rsidRPr="00210E2A" w:rsidRDefault="00D721D5" w:rsidP="005506CF">
            <w:r w:rsidRPr="00210E2A">
              <w:t>БИК 044525225</w:t>
            </w:r>
          </w:p>
          <w:p w:rsidR="00D721D5" w:rsidRPr="00210E2A" w:rsidRDefault="00D721D5" w:rsidP="005506CF">
            <w:r w:rsidRPr="00210E2A">
              <w:t xml:space="preserve">ОКПО 18446892 </w:t>
            </w:r>
          </w:p>
          <w:p w:rsidR="00D721D5" w:rsidRPr="00210E2A" w:rsidRDefault="00D721D5" w:rsidP="005506CF">
            <w:r w:rsidRPr="00210E2A">
              <w:t xml:space="preserve">ОКВЭД </w:t>
            </w:r>
            <w:r w:rsidR="00C81036">
              <w:t>60.</w:t>
            </w:r>
            <w:r w:rsidRPr="00210E2A">
              <w:t>20.</w:t>
            </w:r>
          </w:p>
          <w:p w:rsidR="00D721D5" w:rsidRPr="00210E2A" w:rsidRDefault="00D721D5" w:rsidP="005506CF">
            <w:pPr>
              <w:rPr>
                <w:b/>
              </w:rPr>
            </w:pPr>
          </w:p>
          <w:p w:rsidR="00D721D5" w:rsidRPr="00210E2A" w:rsidRDefault="00D721D5" w:rsidP="005506CF">
            <w:pPr>
              <w:rPr>
                <w:b/>
              </w:rPr>
            </w:pPr>
          </w:p>
          <w:p w:rsidR="00D721D5" w:rsidRPr="00210E2A" w:rsidRDefault="00D721D5" w:rsidP="005506CF">
            <w:pPr>
              <w:rPr>
                <w:b/>
              </w:rPr>
            </w:pPr>
            <w:r w:rsidRPr="00210E2A">
              <w:rPr>
                <w:b/>
              </w:rPr>
              <w:t>______________________</w:t>
            </w:r>
            <w:r w:rsidR="00C81036">
              <w:rPr>
                <w:b/>
              </w:rPr>
              <w:t>/</w:t>
            </w:r>
            <w:r w:rsidR="006812BE">
              <w:rPr>
                <w:b/>
              </w:rPr>
              <w:t>______________</w:t>
            </w:r>
          </w:p>
          <w:p w:rsidR="00D721D5" w:rsidRPr="00210E2A" w:rsidRDefault="00D721D5" w:rsidP="005506CF">
            <w:pPr>
              <w:jc w:val="both"/>
            </w:pPr>
          </w:p>
        </w:tc>
      </w:tr>
    </w:tbl>
    <w:p w:rsidR="004808DB" w:rsidRPr="00210E2A" w:rsidRDefault="004808DB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859" w:rsidRDefault="00786859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CA9" w:rsidRDefault="00A67CA9">
      <w:pPr>
        <w:rPr>
          <w:b/>
        </w:rPr>
      </w:pPr>
      <w:r>
        <w:rPr>
          <w:b/>
        </w:rPr>
        <w:br w:type="page"/>
      </w:r>
    </w:p>
    <w:p w:rsidR="007E6E2E" w:rsidRDefault="007013B8">
      <w:pPr>
        <w:rPr>
          <w:b/>
        </w:rPr>
      </w:pPr>
      <w:r w:rsidRPr="007013B8">
        <w:lastRenderedPageBreak/>
        <w:drawing>
          <wp:inline distT="0" distB="0" distL="0" distR="0">
            <wp:extent cx="6120765" cy="75715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7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E6E2E" w:rsidRDefault="007E6E2E">
      <w:pPr>
        <w:rPr>
          <w:b/>
        </w:rPr>
      </w:pPr>
    </w:p>
    <w:p w:rsidR="007013B8" w:rsidRDefault="007013B8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4AB6" w:rsidRPr="00210E2A" w:rsidRDefault="005F4AB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A924ED">
        <w:rPr>
          <w:rFonts w:ascii="Times New Roman" w:hAnsi="Times New Roman" w:cs="Times New Roman"/>
          <w:b/>
          <w:sz w:val="24"/>
          <w:szCs w:val="24"/>
        </w:rPr>
        <w:t>2</w:t>
      </w:r>
    </w:p>
    <w:p w:rsidR="00321F7B" w:rsidRPr="00A62BC8" w:rsidRDefault="00321F7B" w:rsidP="00321F7B">
      <w:pPr>
        <w:jc w:val="right"/>
        <w:rPr>
          <w:b/>
        </w:rPr>
      </w:pPr>
      <w:r w:rsidRPr="00A62BC8">
        <w:rPr>
          <w:b/>
        </w:rPr>
        <w:t>к Договору №_______________</w:t>
      </w:r>
    </w:p>
    <w:p w:rsidR="00316193" w:rsidRPr="00A62BC8" w:rsidRDefault="00321F7B" w:rsidP="00321F7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B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62BC8">
        <w:rPr>
          <w:rFonts w:ascii="Times New Roman" w:hAnsi="Times New Roman" w:cs="Times New Roman"/>
          <w:b/>
        </w:rPr>
        <w:t>______________________________</w:t>
      </w:r>
    </w:p>
    <w:p w:rsidR="0081707C" w:rsidRPr="00210E2A" w:rsidRDefault="0081707C" w:rsidP="005506CF">
      <w:pPr>
        <w:jc w:val="right"/>
        <w:rPr>
          <w:b/>
        </w:rPr>
      </w:pPr>
    </w:p>
    <w:p w:rsidR="00493125" w:rsidRDefault="00493125" w:rsidP="00493125">
      <w:pPr>
        <w:spacing w:line="276" w:lineRule="auto"/>
        <w:jc w:val="center"/>
        <w:rPr>
          <w:b/>
          <w:sz w:val="23"/>
          <w:szCs w:val="23"/>
        </w:rPr>
      </w:pPr>
      <w:r w:rsidRPr="00C151F9">
        <w:rPr>
          <w:b/>
          <w:sz w:val="23"/>
          <w:szCs w:val="23"/>
        </w:rPr>
        <w:t>ТЕХНИЧЕСКИЕ ТРЕБОВАНИЯ К МАТЕРИАЛАМ</w:t>
      </w:r>
    </w:p>
    <w:p w:rsidR="00AE3B6F" w:rsidRPr="00C151F9" w:rsidRDefault="00AE3B6F" w:rsidP="00493125">
      <w:pPr>
        <w:spacing w:line="276" w:lineRule="auto"/>
        <w:jc w:val="center"/>
        <w:rPr>
          <w:b/>
          <w:sz w:val="23"/>
          <w:szCs w:val="23"/>
        </w:rPr>
      </w:pPr>
    </w:p>
    <w:p w:rsidR="00AE3B6F" w:rsidRPr="00AE3B6F" w:rsidRDefault="00AE3B6F" w:rsidP="00AE3B6F">
      <w:pPr>
        <w:spacing w:line="276" w:lineRule="auto"/>
        <w:jc w:val="center"/>
        <w:rPr>
          <w:b/>
          <w:sz w:val="22"/>
          <w:szCs w:val="22"/>
        </w:rPr>
      </w:pPr>
      <w:r w:rsidRPr="00AE3B6F">
        <w:rPr>
          <w:b/>
          <w:sz w:val="22"/>
          <w:szCs w:val="22"/>
        </w:rPr>
        <w:t>1. ТЕХНИЧЕСКИЕ ТРЕБОВАНИЯ К ЗАПИСИ АУДИОВИЗУАЛЬНЫХ МАТЕРИАЛОВ, размещаемых в эфире СМИ телеканал «Москва 24», телеканал «Москва Доверие»</w:t>
      </w: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  <w:r w:rsidRPr="00AE3B6F">
        <w:rPr>
          <w:b/>
          <w:sz w:val="22"/>
          <w:szCs w:val="22"/>
          <w:u w:val="single"/>
        </w:rPr>
        <w:t>Порядок предоставления видеоматериала:</w:t>
      </w:r>
    </w:p>
    <w:p w:rsidR="00AE3B6F" w:rsidRPr="00AE3B6F" w:rsidRDefault="00AE3B6F" w:rsidP="00AE3B6F">
      <w:pPr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>Видеоматериал предоставляется не менее чем за 5 дней до даты размещения в эфире, определенной в Графике предоставления эфирного времени.</w:t>
      </w:r>
    </w:p>
    <w:p w:rsidR="00AE3B6F" w:rsidRPr="00AE3B6F" w:rsidRDefault="00AE3B6F" w:rsidP="00AE3B6F">
      <w:pPr>
        <w:numPr>
          <w:ilvl w:val="0"/>
          <w:numId w:val="6"/>
        </w:numPr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>Должен быть предоставлен экземпляр записи видеоматериала в формате SD 16:9.</w:t>
      </w:r>
    </w:p>
    <w:p w:rsidR="00AE3B6F" w:rsidRPr="00AE3B6F" w:rsidRDefault="00AE3B6F" w:rsidP="00AE3B6F">
      <w:pPr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>Видеоматериал предоставляется:</w:t>
      </w:r>
    </w:p>
    <w:p w:rsidR="00AE3B6F" w:rsidRPr="00AE3B6F" w:rsidRDefault="00AE3B6F" w:rsidP="00AE3B6F">
      <w:pPr>
        <w:numPr>
          <w:ilvl w:val="1"/>
          <w:numId w:val="6"/>
        </w:numPr>
        <w:tabs>
          <w:tab w:val="left" w:pos="567"/>
          <w:tab w:val="left" w:pos="8849"/>
          <w:tab w:val="left" w:pos="9204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>На материальном видеоносителе: диске CD/DVD, внешнем носителе (</w:t>
      </w:r>
      <w:r w:rsidRPr="00AE3B6F">
        <w:rPr>
          <w:rFonts w:eastAsiaTheme="minorHAnsi"/>
          <w:sz w:val="22"/>
          <w:szCs w:val="22"/>
          <w:lang w:val="en-US" w:eastAsia="en-US"/>
        </w:rPr>
        <w:t>USB</w:t>
      </w:r>
      <w:r w:rsidRPr="00AE3B6F">
        <w:rPr>
          <w:rFonts w:eastAsiaTheme="minorHAnsi"/>
          <w:sz w:val="22"/>
          <w:szCs w:val="22"/>
          <w:lang w:eastAsia="en-US"/>
        </w:rPr>
        <w:t>-</w:t>
      </w:r>
      <w:r w:rsidRPr="00AE3B6F">
        <w:rPr>
          <w:rFonts w:eastAsiaTheme="minorHAnsi"/>
          <w:sz w:val="22"/>
          <w:szCs w:val="22"/>
          <w:lang w:val="en-US" w:eastAsia="en-US"/>
        </w:rPr>
        <w:t>Flash</w:t>
      </w:r>
      <w:r w:rsidRPr="00AE3B6F">
        <w:rPr>
          <w:rFonts w:eastAsiaTheme="minorHAnsi"/>
          <w:sz w:val="22"/>
          <w:szCs w:val="22"/>
          <w:lang w:eastAsia="en-US"/>
        </w:rPr>
        <w:t xml:space="preserve"> </w:t>
      </w:r>
      <w:r w:rsidRPr="00AE3B6F">
        <w:rPr>
          <w:rFonts w:eastAsiaTheme="minorHAnsi"/>
          <w:sz w:val="22"/>
          <w:szCs w:val="22"/>
          <w:lang w:val="en-US" w:eastAsia="en-US"/>
        </w:rPr>
        <w:t>drive</w:t>
      </w:r>
      <w:r w:rsidRPr="00AE3B6F">
        <w:rPr>
          <w:rFonts w:eastAsiaTheme="minorHAnsi"/>
          <w:sz w:val="22"/>
          <w:szCs w:val="22"/>
          <w:lang w:eastAsia="en-US"/>
        </w:rPr>
        <w:t xml:space="preserve">, </w:t>
      </w:r>
      <w:r w:rsidRPr="00AE3B6F">
        <w:rPr>
          <w:rFonts w:eastAsiaTheme="minorHAnsi"/>
          <w:sz w:val="22"/>
          <w:szCs w:val="22"/>
          <w:lang w:val="en-US" w:eastAsia="en-US"/>
        </w:rPr>
        <w:t>USB</w:t>
      </w:r>
      <w:r w:rsidRPr="00AE3B6F">
        <w:rPr>
          <w:rFonts w:eastAsiaTheme="minorHAnsi"/>
          <w:sz w:val="22"/>
          <w:szCs w:val="22"/>
          <w:lang w:eastAsia="en-US"/>
        </w:rPr>
        <w:t xml:space="preserve">-HDD </w:t>
      </w:r>
      <w:r w:rsidRPr="00AE3B6F">
        <w:rPr>
          <w:rFonts w:eastAsiaTheme="minorHAnsi"/>
          <w:sz w:val="22"/>
          <w:szCs w:val="22"/>
          <w:lang w:val="en-US" w:eastAsia="en-US"/>
        </w:rPr>
        <w:t>drive</w:t>
      </w:r>
      <w:r w:rsidRPr="00AE3B6F">
        <w:rPr>
          <w:rFonts w:eastAsiaTheme="minorHAnsi"/>
          <w:sz w:val="22"/>
          <w:szCs w:val="22"/>
          <w:lang w:eastAsia="en-US"/>
        </w:rPr>
        <w:t xml:space="preserve">); </w:t>
      </w:r>
    </w:p>
    <w:p w:rsidR="00AE3B6F" w:rsidRPr="00AE3B6F" w:rsidRDefault="00AE3B6F" w:rsidP="00AE3B6F">
      <w:pPr>
        <w:numPr>
          <w:ilvl w:val="1"/>
          <w:numId w:val="6"/>
        </w:numPr>
        <w:tabs>
          <w:tab w:val="left" w:pos="567"/>
          <w:tab w:val="left" w:pos="8849"/>
          <w:tab w:val="left" w:pos="9204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 xml:space="preserve">В электронном виде, путём предоставления ссылки на: FTP-ресурсе, файлообменнике в сети интернет. </w:t>
      </w:r>
    </w:p>
    <w:p w:rsidR="00AE3B6F" w:rsidRPr="00AE3B6F" w:rsidRDefault="00AE3B6F" w:rsidP="00AE3B6F">
      <w:pPr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spacing w:after="200" w:line="276" w:lineRule="auto"/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>Хронометраж рекламного видеоматериала должен быть округлён до целых секунд, кратных 5 или 10 (с точностью до кадра).</w:t>
      </w: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AE3B6F">
        <w:rPr>
          <w:b/>
          <w:sz w:val="22"/>
          <w:szCs w:val="22"/>
          <w:u w:val="single"/>
        </w:rPr>
        <w:t>Требования, предъявляемые к видеоматериалу:</w:t>
      </w:r>
    </w:p>
    <w:p w:rsidR="00AE3B6F" w:rsidRPr="00AE3B6F" w:rsidRDefault="00AE3B6F" w:rsidP="00AE3B6F">
      <w:pPr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 xml:space="preserve">Видеоизображение должно иметь формат кадра 16:9 без геометрических искажений изображения и полностью заполнять экран. </w:t>
      </w:r>
    </w:p>
    <w:p w:rsidR="00AE3B6F" w:rsidRPr="00AE3B6F" w:rsidRDefault="00AE3B6F" w:rsidP="00AE3B6F">
      <w:pPr>
        <w:numPr>
          <w:ilvl w:val="0"/>
          <w:numId w:val="7"/>
        </w:numPr>
        <w:tabs>
          <w:tab w:val="left" w:pos="567"/>
          <w:tab w:val="left" w:pos="9204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 xml:space="preserve">Графические элементы (текст, возрастной маркер и т.д.) на видеоизображении должны располагаться в пределах видимой части растра телевизионного экрана (в пределах зоны Title Safe Zone), не перекрывая логотип телеканала в правой верхней части растра и другие графические элементы оформления телеканала. </w:t>
      </w:r>
    </w:p>
    <w:p w:rsidR="00AE3B6F" w:rsidRPr="00AE3B6F" w:rsidRDefault="00AE3B6F" w:rsidP="00AE3B6F">
      <w:pPr>
        <w:numPr>
          <w:ilvl w:val="0"/>
          <w:numId w:val="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B6F">
        <w:rPr>
          <w:rFonts w:eastAsiaTheme="minorHAnsi"/>
          <w:sz w:val="22"/>
          <w:szCs w:val="22"/>
          <w:lang w:eastAsia="en-US"/>
        </w:rPr>
        <w:t xml:space="preserve">Фонограмма звукового сопровождения должна быть полностью сведена и записана по первому (СН-1) и идентично по второму (СН-2) звуковым каналам. </w:t>
      </w: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</w:p>
    <w:p w:rsidR="00AE3B6F" w:rsidRPr="00AE3B6F" w:rsidRDefault="00AE3B6F" w:rsidP="00AE3B6F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AE3B6F">
        <w:rPr>
          <w:b/>
          <w:sz w:val="22"/>
          <w:szCs w:val="22"/>
          <w:u w:val="single"/>
        </w:rPr>
        <w:t>Технические требования, предъявляемые к файлам к видеоматериалов:</w:t>
      </w:r>
    </w:p>
    <w:p w:rsidR="00AE3B6F" w:rsidRPr="00AE3B6F" w:rsidRDefault="00AE3B6F" w:rsidP="00AE3B6F">
      <w:pPr>
        <w:jc w:val="both"/>
        <w:rPr>
          <w:sz w:val="22"/>
          <w:szCs w:val="22"/>
          <w:lang w:val="en-US"/>
        </w:rPr>
      </w:pPr>
      <w:r w:rsidRPr="00AE3B6F">
        <w:rPr>
          <w:sz w:val="22"/>
          <w:szCs w:val="22"/>
        </w:rPr>
        <w:t>Формат</w:t>
      </w:r>
      <w:r w:rsidRPr="00AE3B6F">
        <w:rPr>
          <w:sz w:val="22"/>
          <w:szCs w:val="22"/>
          <w:lang w:val="en-US"/>
        </w:rPr>
        <w:t xml:space="preserve"> SD 16:9 (PAR 1,4587)</w:t>
      </w:r>
    </w:p>
    <w:p w:rsidR="00AE3B6F" w:rsidRPr="00AE3B6F" w:rsidRDefault="00AE3B6F" w:rsidP="00AE3B6F">
      <w:pPr>
        <w:jc w:val="both"/>
        <w:rPr>
          <w:sz w:val="22"/>
          <w:szCs w:val="22"/>
          <w:lang w:val="en-US"/>
        </w:rPr>
      </w:pPr>
      <w:r w:rsidRPr="00AE3B6F">
        <w:rPr>
          <w:sz w:val="22"/>
          <w:szCs w:val="22"/>
          <w:lang w:val="en-US"/>
        </w:rPr>
        <w:t>QuickTime (MOV), DV25 PAL, 720x576, Lower (Bottom) first, PCM, CH1,2 x 48 kHz/16(</w:t>
      </w:r>
      <w:r w:rsidRPr="00AE3B6F">
        <w:rPr>
          <w:color w:val="FF0000"/>
          <w:sz w:val="22"/>
          <w:szCs w:val="22"/>
          <w:lang w:val="en-US"/>
        </w:rPr>
        <w:t>24</w:t>
      </w:r>
      <w:r w:rsidRPr="00AE3B6F">
        <w:rPr>
          <w:sz w:val="22"/>
          <w:szCs w:val="22"/>
          <w:lang w:val="en-US"/>
        </w:rPr>
        <w:t xml:space="preserve">)bit. </w:t>
      </w:r>
    </w:p>
    <w:p w:rsidR="00AE3B6F" w:rsidRPr="00AE3B6F" w:rsidRDefault="00AE3B6F" w:rsidP="00AE3B6F">
      <w:pPr>
        <w:tabs>
          <w:tab w:val="left" w:pos="567"/>
        </w:tabs>
        <w:jc w:val="both"/>
        <w:rPr>
          <w:sz w:val="22"/>
          <w:szCs w:val="22"/>
        </w:rPr>
      </w:pPr>
      <w:r w:rsidRPr="00AE3B6F">
        <w:rPr>
          <w:sz w:val="22"/>
          <w:szCs w:val="22"/>
        </w:rPr>
        <w:t>Требования к параметрам громкости звукового сопровождения:</w:t>
      </w:r>
    </w:p>
    <w:p w:rsidR="00AE3B6F" w:rsidRPr="00AE3B6F" w:rsidRDefault="00AE3B6F" w:rsidP="00AE3B6F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360"/>
        <w:contextualSpacing/>
        <w:rPr>
          <w:sz w:val="22"/>
          <w:szCs w:val="22"/>
        </w:rPr>
      </w:pPr>
      <w:r w:rsidRPr="00AE3B6F">
        <w:rPr>
          <w:sz w:val="22"/>
          <w:szCs w:val="22"/>
        </w:rPr>
        <w:t>Громкость телевизионной программы (Programme Loudness)   -23 (±0.5) LUFS;</w:t>
      </w:r>
    </w:p>
    <w:p w:rsidR="00AE3B6F" w:rsidRPr="00AE3B6F" w:rsidRDefault="00AE3B6F" w:rsidP="00AE3B6F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360"/>
        <w:contextualSpacing/>
        <w:rPr>
          <w:sz w:val="22"/>
          <w:szCs w:val="22"/>
        </w:rPr>
      </w:pPr>
      <w:r w:rsidRPr="00AE3B6F">
        <w:rPr>
          <w:sz w:val="22"/>
          <w:szCs w:val="22"/>
        </w:rPr>
        <w:t>Максимально допустимый уровень истинных пиков (Maximum Permitted True Peak Level) -6 dBTP;</w:t>
      </w:r>
    </w:p>
    <w:p w:rsidR="00AE3B6F" w:rsidRPr="00AE3B6F" w:rsidRDefault="00AE3B6F" w:rsidP="00AE3B6F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360"/>
        <w:contextualSpacing/>
        <w:rPr>
          <w:sz w:val="22"/>
          <w:szCs w:val="22"/>
        </w:rPr>
      </w:pPr>
      <w:r w:rsidRPr="00AE3B6F">
        <w:rPr>
          <w:sz w:val="22"/>
          <w:szCs w:val="22"/>
        </w:rPr>
        <w:t>Диапазон громкости (Loudness Range)  не более 18 LU.</w:t>
      </w:r>
    </w:p>
    <w:p w:rsidR="00AE3B6F" w:rsidRPr="00AE3B6F" w:rsidRDefault="00AE3B6F" w:rsidP="00AE3B6F">
      <w:pPr>
        <w:jc w:val="center"/>
        <w:rPr>
          <w:b/>
          <w:sz w:val="22"/>
          <w:szCs w:val="22"/>
        </w:rPr>
      </w:pPr>
    </w:p>
    <w:p w:rsidR="00AE3B6F" w:rsidRPr="00AE3B6F" w:rsidRDefault="00AE3B6F" w:rsidP="00AE3B6F">
      <w:pPr>
        <w:jc w:val="center"/>
        <w:rPr>
          <w:b/>
          <w:sz w:val="22"/>
          <w:szCs w:val="22"/>
        </w:rPr>
      </w:pPr>
      <w:r w:rsidRPr="00AE3B6F">
        <w:rPr>
          <w:b/>
          <w:sz w:val="22"/>
          <w:szCs w:val="22"/>
        </w:rPr>
        <w:t>2. ТЕХНИЧЕСКИЕ ТРЕБОВАНИЯ К ЗАПИСИ АУДИОМАТЕРИАЛОВ,</w:t>
      </w:r>
    </w:p>
    <w:p w:rsidR="00AE3B6F" w:rsidRPr="00AE3B6F" w:rsidRDefault="00AE3B6F" w:rsidP="00AE3B6F">
      <w:pPr>
        <w:jc w:val="center"/>
        <w:rPr>
          <w:b/>
          <w:sz w:val="22"/>
          <w:szCs w:val="22"/>
        </w:rPr>
      </w:pPr>
      <w:r w:rsidRPr="00AE3B6F">
        <w:rPr>
          <w:b/>
          <w:sz w:val="22"/>
          <w:szCs w:val="22"/>
        </w:rPr>
        <w:t>размещаемых в эфире СМИ радиоканал «Москва FM»  и радиоканал «Радио Москвы»</w:t>
      </w:r>
    </w:p>
    <w:p w:rsidR="00AE3B6F" w:rsidRPr="00AE3B6F" w:rsidRDefault="00AE3B6F" w:rsidP="00AE3B6F">
      <w:pPr>
        <w:jc w:val="both"/>
        <w:rPr>
          <w:b/>
          <w:sz w:val="22"/>
          <w:szCs w:val="22"/>
          <w:u w:val="single"/>
        </w:rPr>
      </w:pPr>
      <w:r w:rsidRPr="00AE3B6F">
        <w:rPr>
          <w:b/>
          <w:sz w:val="22"/>
          <w:szCs w:val="22"/>
          <w:u w:val="single"/>
        </w:rPr>
        <w:t>Аудиоматериал предоставляется:</w:t>
      </w:r>
    </w:p>
    <w:p w:rsidR="00AE3B6F" w:rsidRPr="00AE3B6F" w:rsidRDefault="00AE3B6F" w:rsidP="00AE3B6F">
      <w:pPr>
        <w:jc w:val="both"/>
        <w:rPr>
          <w:sz w:val="22"/>
          <w:szCs w:val="22"/>
        </w:rPr>
      </w:pPr>
      <w:r w:rsidRPr="00AE3B6F">
        <w:rPr>
          <w:sz w:val="22"/>
          <w:szCs w:val="22"/>
        </w:rPr>
        <w:t>-</w:t>
      </w:r>
      <w:r w:rsidRPr="00AE3B6F">
        <w:rPr>
          <w:sz w:val="22"/>
          <w:szCs w:val="22"/>
        </w:rPr>
        <w:tab/>
        <w:t xml:space="preserve">На материальном видеоносителе: диске CD/DVD, внешнем носителе (USB-Flash drive, USB-HDD drive); </w:t>
      </w:r>
    </w:p>
    <w:p w:rsidR="00AE3B6F" w:rsidRPr="00AE3B6F" w:rsidRDefault="00AE3B6F" w:rsidP="00AE3B6F">
      <w:pPr>
        <w:jc w:val="both"/>
        <w:rPr>
          <w:sz w:val="22"/>
          <w:szCs w:val="22"/>
        </w:rPr>
      </w:pPr>
      <w:r w:rsidRPr="00AE3B6F">
        <w:rPr>
          <w:sz w:val="22"/>
          <w:szCs w:val="22"/>
        </w:rPr>
        <w:t>-</w:t>
      </w:r>
      <w:r w:rsidRPr="00AE3B6F">
        <w:rPr>
          <w:sz w:val="22"/>
          <w:szCs w:val="22"/>
        </w:rPr>
        <w:tab/>
        <w:t>В электронном виде, путём предоставления ссылки на: FTP-ресурсе, файлообменнике в сети интернет.</w:t>
      </w:r>
    </w:p>
    <w:p w:rsidR="00AE3B6F" w:rsidRPr="00AE3B6F" w:rsidRDefault="00AE3B6F" w:rsidP="00AE3B6F">
      <w:pPr>
        <w:jc w:val="both"/>
        <w:rPr>
          <w:b/>
          <w:sz w:val="22"/>
          <w:szCs w:val="22"/>
          <w:u w:val="single"/>
        </w:rPr>
      </w:pPr>
      <w:r w:rsidRPr="00AE3B6F">
        <w:rPr>
          <w:b/>
          <w:sz w:val="22"/>
          <w:szCs w:val="22"/>
          <w:u w:val="single"/>
        </w:rPr>
        <w:t>Формат звука:</w:t>
      </w:r>
    </w:p>
    <w:p w:rsidR="00AE3B6F" w:rsidRPr="00AE3B6F" w:rsidRDefault="00AE3B6F" w:rsidP="00AE3B6F">
      <w:pPr>
        <w:rPr>
          <w:sz w:val="22"/>
          <w:szCs w:val="22"/>
        </w:rPr>
      </w:pPr>
      <w:r w:rsidRPr="00AE3B6F">
        <w:rPr>
          <w:sz w:val="22"/>
          <w:szCs w:val="22"/>
          <w:lang w:val="en-US"/>
        </w:rPr>
        <w:t>WAV</w:t>
      </w:r>
      <w:r w:rsidRPr="00AE3B6F">
        <w:rPr>
          <w:sz w:val="22"/>
          <w:szCs w:val="22"/>
        </w:rPr>
        <w:t xml:space="preserve"> - 16</w:t>
      </w:r>
      <w:r w:rsidRPr="00AE3B6F">
        <w:rPr>
          <w:sz w:val="22"/>
          <w:szCs w:val="22"/>
          <w:lang w:val="en-US"/>
        </w:rPr>
        <w:t>bit</w:t>
      </w:r>
      <w:r w:rsidRPr="00AE3B6F">
        <w:rPr>
          <w:sz w:val="22"/>
          <w:szCs w:val="22"/>
        </w:rPr>
        <w:t xml:space="preserve"> - </w:t>
      </w:r>
      <w:r w:rsidRPr="00AE3B6F">
        <w:rPr>
          <w:sz w:val="22"/>
          <w:szCs w:val="22"/>
          <w:lang w:val="en-US"/>
        </w:rPr>
        <w:t>stereo</w:t>
      </w:r>
      <w:r w:rsidRPr="00AE3B6F">
        <w:rPr>
          <w:sz w:val="22"/>
          <w:szCs w:val="22"/>
        </w:rPr>
        <w:t xml:space="preserve"> - 44100</w:t>
      </w:r>
      <w:r w:rsidRPr="00AE3B6F">
        <w:rPr>
          <w:sz w:val="22"/>
          <w:szCs w:val="22"/>
          <w:lang w:val="en-US"/>
        </w:rPr>
        <w:t>Hz</w:t>
      </w:r>
      <w:r w:rsidRPr="00AE3B6F">
        <w:rPr>
          <w:sz w:val="22"/>
          <w:szCs w:val="22"/>
        </w:rPr>
        <w:t xml:space="preserve"> или </w:t>
      </w:r>
      <w:r w:rsidRPr="00AE3B6F">
        <w:rPr>
          <w:sz w:val="22"/>
          <w:szCs w:val="22"/>
          <w:lang w:val="en-US"/>
        </w:rPr>
        <w:t>MP</w:t>
      </w:r>
      <w:r w:rsidRPr="00AE3B6F">
        <w:rPr>
          <w:sz w:val="22"/>
          <w:szCs w:val="22"/>
        </w:rPr>
        <w:t xml:space="preserve">3 - 256, 320кбит – </w:t>
      </w:r>
      <w:r w:rsidRPr="00AE3B6F">
        <w:rPr>
          <w:sz w:val="22"/>
          <w:szCs w:val="22"/>
          <w:lang w:val="en-US"/>
        </w:rPr>
        <w:t>stereo</w:t>
      </w:r>
      <w:r w:rsidRPr="00AE3B6F">
        <w:rPr>
          <w:sz w:val="22"/>
          <w:szCs w:val="22"/>
        </w:rPr>
        <w:t>.</w:t>
      </w:r>
    </w:p>
    <w:p w:rsidR="00AE3B6F" w:rsidRPr="00AE3B6F" w:rsidRDefault="00AE3B6F" w:rsidP="00AE3B6F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E3B6F" w:rsidRPr="00AE3B6F" w:rsidRDefault="00AE3B6F" w:rsidP="00AE3B6F">
      <w:pPr>
        <w:rPr>
          <w:rFonts w:eastAsia="ヒラギノ角ゴ Pro W3"/>
          <w:sz w:val="20"/>
          <w:szCs w:val="20"/>
        </w:rPr>
      </w:pPr>
    </w:p>
    <w:p w:rsidR="00493125" w:rsidRPr="00C151F9" w:rsidRDefault="00493125" w:rsidP="00493125">
      <w:pPr>
        <w:spacing w:line="276" w:lineRule="auto"/>
        <w:jc w:val="center"/>
        <w:rPr>
          <w:b/>
          <w:color w:val="FF0000"/>
          <w:sz w:val="23"/>
          <w:szCs w:val="23"/>
        </w:rPr>
      </w:pPr>
    </w:p>
    <w:p w:rsidR="00493125" w:rsidRPr="004F43CB" w:rsidRDefault="00493125" w:rsidP="00493125">
      <w:pPr>
        <w:rPr>
          <w:bCs/>
          <w:sz w:val="23"/>
          <w:szCs w:val="23"/>
        </w:rPr>
      </w:pPr>
    </w:p>
    <w:p w:rsidR="00A924ED" w:rsidRPr="00493125" w:rsidRDefault="00A924ED" w:rsidP="00C81036">
      <w:pPr>
        <w:rPr>
          <w:sz w:val="22"/>
          <w:szCs w:val="22"/>
        </w:rPr>
      </w:pPr>
    </w:p>
    <w:p w:rsidR="00A924ED" w:rsidRPr="00493125" w:rsidRDefault="00A924ED" w:rsidP="00A924ED">
      <w:pPr>
        <w:autoSpaceDE w:val="0"/>
        <w:autoSpaceDN w:val="0"/>
        <w:adjustRightInd w:val="0"/>
        <w:rPr>
          <w:b/>
        </w:rPr>
      </w:pPr>
    </w:p>
    <w:p w:rsidR="00321F7B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81036" w:rsidRPr="005F36F8" w:rsidRDefault="00C81036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321F7B" w:rsidRPr="005F36F8" w:rsidTr="00C81036">
        <w:tc>
          <w:tcPr>
            <w:tcW w:w="4928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27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>__________________</w:t>
            </w:r>
            <w:r w:rsidR="00C81036">
              <w:rPr>
                <w:b/>
              </w:rPr>
              <w:t>/</w:t>
            </w:r>
            <w:r w:rsidR="006812BE">
              <w:rPr>
                <w:b/>
              </w:rPr>
              <w:t>_________________</w:t>
            </w:r>
            <w:r w:rsidRPr="005F36F8">
              <w:t xml:space="preserve"> 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493125" w:rsidRDefault="00493125" w:rsidP="00321F7B">
      <w:pPr>
        <w:jc w:val="right"/>
        <w:rPr>
          <w:b/>
        </w:rPr>
      </w:pPr>
    </w:p>
    <w:p w:rsidR="00C623B7" w:rsidRPr="00210E2A" w:rsidRDefault="00C623B7" w:rsidP="00321F7B">
      <w:pPr>
        <w:jc w:val="right"/>
        <w:rPr>
          <w:b/>
        </w:rPr>
      </w:pPr>
      <w:r w:rsidRPr="00210E2A">
        <w:rPr>
          <w:b/>
        </w:rPr>
        <w:lastRenderedPageBreak/>
        <w:t xml:space="preserve">Приложение № </w:t>
      </w:r>
      <w:r w:rsidR="00321F7B">
        <w:rPr>
          <w:b/>
        </w:rPr>
        <w:t>3</w:t>
      </w:r>
      <w:r w:rsidRPr="00210E2A">
        <w:rPr>
          <w:b/>
        </w:rPr>
        <w:t xml:space="preserve"> </w:t>
      </w:r>
    </w:p>
    <w:p w:rsidR="00321F7B" w:rsidRPr="005F36F8" w:rsidRDefault="00321F7B" w:rsidP="00321F7B">
      <w:pPr>
        <w:jc w:val="right"/>
        <w:rPr>
          <w:b/>
        </w:rPr>
      </w:pPr>
      <w:r w:rsidRPr="005F36F8">
        <w:rPr>
          <w:b/>
        </w:rPr>
        <w:t>к Договору №_______________</w:t>
      </w:r>
    </w:p>
    <w:p w:rsidR="00F6703B" w:rsidRDefault="00321F7B" w:rsidP="00321F7B">
      <w:pPr>
        <w:jc w:val="right"/>
        <w:rPr>
          <w:b/>
        </w:rPr>
      </w:pPr>
      <w:r w:rsidRPr="005F36F8">
        <w:rPr>
          <w:b/>
        </w:rPr>
        <w:t>от ______________________________</w:t>
      </w:r>
    </w:p>
    <w:p w:rsidR="00321F7B" w:rsidRDefault="00321F7B" w:rsidP="00321F7B">
      <w:pPr>
        <w:jc w:val="right"/>
        <w:rPr>
          <w:b/>
        </w:rPr>
      </w:pPr>
    </w:p>
    <w:p w:rsidR="000418EB" w:rsidRPr="00210E2A" w:rsidRDefault="000418EB" w:rsidP="00321F7B">
      <w:pPr>
        <w:jc w:val="right"/>
        <w:rPr>
          <w:b/>
        </w:rPr>
      </w:pP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Форма Сведений об использовании </w:t>
      </w: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в предвыборных агитационных материалах </w:t>
      </w: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музыкальных и иных произведений </w:t>
      </w:r>
    </w:p>
    <w:p w:rsidR="00316193" w:rsidRDefault="00316193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>российских и иностранных авторов</w:t>
      </w:r>
    </w:p>
    <w:p w:rsidR="00A62BC8" w:rsidRDefault="00A62BC8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0418EB" w:rsidRPr="00210E2A" w:rsidRDefault="000418EB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A62BC8" w:rsidRPr="00210E2A" w:rsidRDefault="00A62BC8" w:rsidP="00A62BC8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 xml:space="preserve">Начало формы </w:t>
      </w:r>
    </w:p>
    <w:p w:rsidR="00A62BC8" w:rsidRDefault="00A62BC8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F4AB6" w:rsidRPr="00210E2A" w:rsidRDefault="005F4AB6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  <w:r w:rsidRPr="00210E2A">
        <w:rPr>
          <w:b/>
        </w:rPr>
        <w:t>Сведения об использовании</w:t>
      </w:r>
      <w:r w:rsidR="00F72010" w:rsidRPr="00210E2A">
        <w:rPr>
          <w:b/>
        </w:rPr>
        <w:t xml:space="preserve"> </w:t>
      </w:r>
      <w:r w:rsidRPr="00210E2A">
        <w:rPr>
          <w:b/>
        </w:rPr>
        <w:t>в предвыборных агитационных материалах</w:t>
      </w:r>
    </w:p>
    <w:p w:rsidR="005F4AB6" w:rsidRPr="00210E2A" w:rsidRDefault="005F4AB6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  <w:r w:rsidRPr="00210E2A">
        <w:rPr>
          <w:b/>
        </w:rPr>
        <w:t>музыкальных и иных произведений</w:t>
      </w:r>
      <w:r w:rsidR="00F72010" w:rsidRPr="00210E2A">
        <w:rPr>
          <w:b/>
        </w:rPr>
        <w:t xml:space="preserve"> </w:t>
      </w:r>
      <w:r w:rsidRPr="00210E2A">
        <w:rPr>
          <w:b/>
        </w:rPr>
        <w:t>российских и иностранных авторов</w:t>
      </w:r>
    </w:p>
    <w:p w:rsidR="005F4AB6" w:rsidRDefault="005F4AB6" w:rsidP="005506CF">
      <w:pPr>
        <w:jc w:val="both"/>
      </w:pPr>
    </w:p>
    <w:p w:rsidR="000418EB" w:rsidRDefault="000418EB" w:rsidP="005506CF">
      <w:pPr>
        <w:jc w:val="both"/>
      </w:pPr>
    </w:p>
    <w:p w:rsidR="000418EB" w:rsidRPr="00210E2A" w:rsidRDefault="000418EB" w:rsidP="005506CF">
      <w:pPr>
        <w:jc w:val="both"/>
      </w:pPr>
    </w:p>
    <w:p w:rsidR="005F4AB6" w:rsidRPr="00210E2A" w:rsidRDefault="00C81036" w:rsidP="005506CF">
      <w:pPr>
        <w:pStyle w:val="11"/>
        <w:spacing w:line="240" w:lineRule="auto"/>
        <w:ind w:firstLine="0"/>
        <w:rPr>
          <w:szCs w:val="24"/>
        </w:rPr>
      </w:pPr>
      <w:r w:rsidRPr="00921B22">
        <w:rPr>
          <w:b/>
        </w:rPr>
        <w:t xml:space="preserve">Кандидат </w:t>
      </w:r>
      <w:r w:rsidR="0007631C" w:rsidRPr="0007631C">
        <w:rPr>
          <w:b/>
        </w:rPr>
        <w:t>в депутаты Московской городской Думы седьмого созыва</w:t>
      </w:r>
      <w:r w:rsidR="006812BE">
        <w:rPr>
          <w:b/>
        </w:rPr>
        <w:t xml:space="preserve"> </w:t>
      </w:r>
      <w:r>
        <w:rPr>
          <w:b/>
        </w:rPr>
        <w:t>_______________________</w:t>
      </w:r>
      <w:r w:rsidRPr="00921B22">
        <w:rPr>
          <w:b/>
        </w:rPr>
        <w:t xml:space="preserve"> </w:t>
      </w:r>
      <w:r>
        <w:rPr>
          <w:b/>
        </w:rPr>
        <w:t>___</w:t>
      </w:r>
      <w:r w:rsidRPr="00921B22">
        <w:rPr>
          <w:b/>
        </w:rPr>
        <w:t>___________________________________________________</w:t>
      </w:r>
      <w:r>
        <w:rPr>
          <w:b/>
        </w:rPr>
        <w:t xml:space="preserve">__________________________ </w:t>
      </w:r>
      <w:r w:rsidRPr="00921B22">
        <w:t>паспорт гражданина Российской Федерации серия___________ номер _________________ выдан</w:t>
      </w:r>
      <w:r>
        <w:t xml:space="preserve">___________________________________________________________________________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>
        <w:t xml:space="preserve">ированный в качестве кандидата </w:t>
      </w:r>
      <w:r w:rsidR="00493125">
        <w:t>решением Окружной избирательной комиссии по одномандатному избирательному округу</w:t>
      </w:r>
      <w:r w:rsidR="00493125" w:rsidRPr="00F21C0F">
        <w:t xml:space="preserve"> №______________________ от «___»________________ 201_</w:t>
      </w:r>
      <w:r w:rsidR="00493125" w:rsidRPr="00921B22">
        <w:t xml:space="preserve"> </w:t>
      </w:r>
      <w:r w:rsidR="00493125">
        <w:t xml:space="preserve">№ ___ </w:t>
      </w:r>
      <w:r>
        <w:t>о</w:t>
      </w:r>
      <w:r w:rsidRPr="00921B22">
        <w:t>т собственного имени/в лице _____</w:t>
      </w:r>
      <w:r>
        <w:t>______________________</w:t>
      </w:r>
      <w:r w:rsidRPr="00921B22">
        <w:t>______________________(заполнить по необходимости), действующе</w:t>
      </w:r>
      <w:r>
        <w:t>го</w:t>
      </w:r>
      <w:r w:rsidRPr="00921B22">
        <w:t xml:space="preserve"> на основании доверенности №__</w:t>
      </w:r>
      <w:r>
        <w:t>____________</w:t>
      </w:r>
      <w:r w:rsidRPr="00921B22">
        <w:t xml:space="preserve">__от « </w:t>
      </w:r>
      <w:r w:rsidR="00D33BE3">
        <w:t xml:space="preserve"> </w:t>
      </w:r>
      <w:r w:rsidRPr="00921B22">
        <w:t xml:space="preserve"> »___________201</w:t>
      </w:r>
      <w:r>
        <w:t>_</w:t>
      </w:r>
      <w:r w:rsidRPr="00921B22">
        <w:t xml:space="preserve"> года</w:t>
      </w:r>
      <w:r w:rsidR="00055604" w:rsidRPr="00055604">
        <w:t xml:space="preserve"> / </w:t>
      </w:r>
      <w:r w:rsidR="00055604">
        <w:rPr>
          <w:b/>
        </w:rPr>
        <w:t xml:space="preserve">Избирательное </w:t>
      </w:r>
      <w:r w:rsidR="00055604" w:rsidRPr="00055604">
        <w:rPr>
          <w:b/>
        </w:rPr>
        <w:t>объединение</w:t>
      </w:r>
      <w:r w:rsidR="00493125">
        <w:rPr>
          <w:b/>
        </w:rPr>
        <w:t xml:space="preserve">, субъект выдвижения кандидата </w:t>
      </w:r>
      <w:r w:rsidR="00493125" w:rsidRPr="0007631C">
        <w:rPr>
          <w:b/>
        </w:rPr>
        <w:t>в депутаты Московской городской Думы седьмого созыва</w:t>
      </w:r>
      <w:r w:rsidR="00493125">
        <w:t xml:space="preserve"> _______________________</w:t>
      </w:r>
      <w:r w:rsidR="00493125" w:rsidRPr="00055604">
        <w:t>_____</w:t>
      </w:r>
      <w:r w:rsidR="00493125">
        <w:t>________________________ (</w:t>
      </w:r>
      <w:r w:rsidR="00493125" w:rsidRPr="0079547E">
        <w:rPr>
          <w:i/>
        </w:rPr>
        <w:t>указать Ф.И.О. кандидата и наименование избирательного объединения</w:t>
      </w:r>
      <w:r w:rsidR="00493125">
        <w:t xml:space="preserve">) </w:t>
      </w:r>
      <w:r w:rsidR="00055604">
        <w:t xml:space="preserve">в лице </w:t>
      </w:r>
      <w:r w:rsidR="00055604" w:rsidRPr="00055604">
        <w:t>______________________________________________________________,</w:t>
      </w:r>
      <w:r w:rsidR="00055604">
        <w:t xml:space="preserve"> </w:t>
      </w:r>
      <w:r w:rsidR="00055604" w:rsidRPr="00055604">
        <w:t>действующего на основании ___________________________________________</w:t>
      </w:r>
      <w:r w:rsidR="005F4AB6" w:rsidRPr="00210E2A">
        <w:rPr>
          <w:szCs w:val="24"/>
        </w:rPr>
        <w:t xml:space="preserve">, </w:t>
      </w:r>
      <w:r w:rsidR="00493125" w:rsidRPr="00493125">
        <w:rPr>
          <w:szCs w:val="24"/>
        </w:rPr>
        <w:t>именуемый в дальнейшем «Заказчик»</w:t>
      </w:r>
      <w:r w:rsidR="00493125">
        <w:rPr>
          <w:szCs w:val="24"/>
        </w:rPr>
        <w:t xml:space="preserve">, </w:t>
      </w:r>
      <w:r w:rsidR="005F4AB6" w:rsidRPr="00210E2A">
        <w:rPr>
          <w:szCs w:val="24"/>
        </w:rPr>
        <w:t>сообщает следующие сведения об использовании в предвыборных агитационных материалах музыкальных и иных произведений р</w:t>
      </w:r>
      <w:r w:rsidR="000418EB">
        <w:rPr>
          <w:szCs w:val="24"/>
        </w:rPr>
        <w:t>оссийских и иностранных авторов:</w:t>
      </w:r>
    </w:p>
    <w:p w:rsidR="005F4AB6" w:rsidRDefault="005F4AB6" w:rsidP="005506CF">
      <w:pPr>
        <w:overflowPunct w:val="0"/>
        <w:autoSpaceDE w:val="0"/>
        <w:autoSpaceDN w:val="0"/>
        <w:adjustRightInd w:val="0"/>
        <w:ind w:firstLine="720"/>
        <w:jc w:val="both"/>
      </w:pPr>
    </w:p>
    <w:p w:rsidR="000418EB" w:rsidRPr="00210E2A" w:rsidRDefault="000418EB" w:rsidP="005506CF">
      <w:pPr>
        <w:overflowPunct w:val="0"/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800"/>
        <w:gridCol w:w="2311"/>
        <w:gridCol w:w="614"/>
        <w:gridCol w:w="2221"/>
        <w:gridCol w:w="2075"/>
        <w:gridCol w:w="902"/>
      </w:tblGrid>
      <w:tr w:rsidR="005F4AB6" w:rsidRPr="00210E2A" w:rsidTr="0097797E">
        <w:trPr>
          <w:trHeight w:val="20"/>
        </w:trPr>
        <w:tc>
          <w:tcPr>
            <w:tcW w:w="4253" w:type="dxa"/>
            <w:gridSpan w:val="3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Название предвыборного агитационного материала /версия</w:t>
            </w:r>
          </w:p>
        </w:tc>
        <w:tc>
          <w:tcPr>
            <w:tcW w:w="5812" w:type="dxa"/>
            <w:gridSpan w:val="4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rPr>
          <w:trHeight w:val="51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Продолжительность предвыборного агитационного материала</w:t>
            </w:r>
          </w:p>
        </w:tc>
        <w:tc>
          <w:tcPr>
            <w:tcW w:w="5812" w:type="dxa"/>
            <w:gridSpan w:val="4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Период размещения</w:t>
            </w:r>
          </w:p>
        </w:tc>
        <w:tc>
          <w:tcPr>
            <w:tcW w:w="2835" w:type="dxa"/>
            <w:gridSpan w:val="2"/>
          </w:tcPr>
          <w:p w:rsidR="005F4AB6" w:rsidRPr="00210E2A" w:rsidRDefault="0090260C" w:rsidP="00C81036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с «__» _______ 201</w:t>
            </w:r>
            <w:r w:rsidR="00C81036">
              <w:t>__</w:t>
            </w:r>
            <w:r w:rsidR="005F4AB6" w:rsidRPr="00210E2A">
              <w:t xml:space="preserve"> г.</w:t>
            </w:r>
          </w:p>
        </w:tc>
        <w:tc>
          <w:tcPr>
            <w:tcW w:w="2977" w:type="dxa"/>
            <w:gridSpan w:val="2"/>
          </w:tcPr>
          <w:p w:rsidR="005F4AB6" w:rsidRPr="00210E2A" w:rsidRDefault="0090260C" w:rsidP="00C81036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по «__» _______ 201</w:t>
            </w:r>
            <w:r w:rsidR="00C81036">
              <w:t>__</w:t>
            </w:r>
            <w:r w:rsidR="005F4AB6" w:rsidRPr="00210E2A">
              <w:t xml:space="preserve"> г.</w:t>
            </w:r>
          </w:p>
        </w:tc>
      </w:tr>
      <w:tr w:rsidR="005F4AB6" w:rsidRPr="00210E2A" w:rsidTr="0097797E">
        <w:tc>
          <w:tcPr>
            <w:tcW w:w="4253" w:type="dxa"/>
            <w:gridSpan w:val="3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Тайм-код ролика на кассете</w:t>
            </w: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Начало</w:t>
            </w: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Конец</w:t>
            </w:r>
          </w:p>
        </w:tc>
      </w:tr>
      <w:tr w:rsidR="005F4AB6" w:rsidRPr="00210E2A" w:rsidTr="0097797E">
        <w:trPr>
          <w:trHeight w:val="1723"/>
        </w:trPr>
        <w:tc>
          <w:tcPr>
            <w:tcW w:w="1942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Жанр</w:t>
            </w:r>
          </w:p>
        </w:tc>
        <w:tc>
          <w:tcPr>
            <w:tcW w:w="2311" w:type="dxa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Название произведения</w:t>
            </w: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(Для произведений иностранных авторов - в т.ч. и на языке оригинала)</w:t>
            </w: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Автор произведения</w:t>
            </w: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(Для произведений иностранных авторов - в т.ч. и на языке оригинала)</w:t>
            </w: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Длительность звучания</w:t>
            </w:r>
          </w:p>
        </w:tc>
      </w:tr>
      <w:tr w:rsidR="005F4AB6" w:rsidRPr="00210E2A" w:rsidTr="0097797E">
        <w:trPr>
          <w:trHeight w:val="1353"/>
        </w:trPr>
        <w:tc>
          <w:tcPr>
            <w:tcW w:w="1942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lastRenderedPageBreak/>
              <w:t>Музыка</w:t>
            </w:r>
          </w:p>
          <w:p w:rsidR="0096633A" w:rsidRPr="00210E2A" w:rsidRDefault="0096633A" w:rsidP="005506CF">
            <w:pPr>
              <w:overflowPunct w:val="0"/>
              <w:autoSpaceDE w:val="0"/>
              <w:autoSpaceDN w:val="0"/>
              <w:adjustRightInd w:val="0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t>Текст</w:t>
            </w:r>
          </w:p>
          <w:p w:rsidR="0096633A" w:rsidRPr="00210E2A" w:rsidRDefault="0096633A" w:rsidP="005506CF">
            <w:pPr>
              <w:overflowPunct w:val="0"/>
              <w:autoSpaceDE w:val="0"/>
              <w:autoSpaceDN w:val="0"/>
              <w:adjustRightInd w:val="0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t>Видеоматериал</w:t>
            </w:r>
          </w:p>
        </w:tc>
        <w:tc>
          <w:tcPr>
            <w:tcW w:w="2311" w:type="dxa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184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4AB6" w:rsidRPr="00210E2A" w:rsidTr="0097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110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90260C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  <w:lang w:val="en-US"/>
              </w:rPr>
            </w:pPr>
            <w:r w:rsidRPr="00210E2A">
              <w:rPr>
                <w:b/>
              </w:rPr>
              <w:t>«___»______________ 201</w:t>
            </w:r>
            <w:r w:rsidR="0007631C">
              <w:rPr>
                <w:b/>
              </w:rPr>
              <w:t>9</w:t>
            </w:r>
            <w:r w:rsidR="005F4AB6" w:rsidRPr="00210E2A">
              <w:rPr>
                <w:b/>
              </w:rPr>
              <w:t xml:space="preserve"> г.</w:t>
            </w:r>
          </w:p>
          <w:p w:rsidR="0097797E" w:rsidRPr="00210E2A" w:rsidRDefault="0097797E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</w:rPr>
            </w:pPr>
          </w:p>
          <w:p w:rsidR="00C16111" w:rsidRPr="00210E2A" w:rsidRDefault="00C16111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</w:rPr>
            </w:pPr>
            <w:r w:rsidRPr="00210E2A">
              <w:rPr>
                <w:b/>
              </w:rPr>
              <w:t>Заказчик:</w:t>
            </w:r>
          </w:p>
          <w:p w:rsidR="00F72010" w:rsidRPr="00210E2A" w:rsidRDefault="00F72010" w:rsidP="005506CF">
            <w:pPr>
              <w:pStyle w:val="a8"/>
              <w:spacing w:after="0"/>
              <w:ind w:left="356"/>
              <w:rPr>
                <w:b/>
                <w:i/>
                <w:sz w:val="24"/>
                <w:szCs w:val="24"/>
                <w:lang w:val="ru-RU" w:eastAsia="ru-RU"/>
              </w:rPr>
            </w:pPr>
          </w:p>
          <w:p w:rsidR="00C16111" w:rsidRPr="00210E2A" w:rsidRDefault="00C16111" w:rsidP="005506CF">
            <w:pPr>
              <w:pStyle w:val="a8"/>
              <w:spacing w:after="0"/>
              <w:ind w:left="356"/>
              <w:rPr>
                <w:b/>
                <w:i/>
                <w:sz w:val="24"/>
                <w:szCs w:val="24"/>
              </w:rPr>
            </w:pPr>
            <w:r w:rsidRPr="00210E2A">
              <w:rPr>
                <w:b/>
                <w:i/>
                <w:sz w:val="24"/>
                <w:szCs w:val="24"/>
                <w:lang w:val="ru-RU" w:eastAsia="ru-RU"/>
              </w:rPr>
              <w:t>____________________/</w:t>
            </w:r>
            <w:r w:rsidRPr="00210E2A">
              <w:rPr>
                <w:b/>
                <w:sz w:val="24"/>
                <w:szCs w:val="24"/>
                <w:lang w:val="ru-RU" w:eastAsia="ru-RU"/>
              </w:rPr>
              <w:t xml:space="preserve"> _____________</w:t>
            </w:r>
            <w:r w:rsidRPr="00210E2A">
              <w:rPr>
                <w:b/>
                <w:i/>
                <w:sz w:val="24"/>
                <w:szCs w:val="24"/>
                <w:lang w:val="ru-RU" w:eastAsia="ru-RU"/>
              </w:rPr>
              <w:t xml:space="preserve"> /</w:t>
            </w:r>
          </w:p>
          <w:p w:rsidR="005F4AB6" w:rsidRPr="00210E2A" w:rsidRDefault="00C16111" w:rsidP="005506CF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210E2A">
              <w:rPr>
                <w:b/>
                <w:sz w:val="24"/>
                <w:szCs w:val="24"/>
                <w:lang w:val="ru-RU" w:eastAsia="ru-RU"/>
              </w:rPr>
              <w:t xml:space="preserve">         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C16111" w:rsidRPr="00210E2A" w:rsidRDefault="00C16111" w:rsidP="005506CF">
      <w:pPr>
        <w:pStyle w:val="ConsPlusNormal"/>
        <w:widowControl/>
        <w:tabs>
          <w:tab w:val="left" w:pos="7088"/>
        </w:tabs>
        <w:ind w:firstLine="374"/>
        <w:jc w:val="right"/>
        <w:rPr>
          <w:rFonts w:ascii="Times New Roman" w:hAnsi="Times New Roman" w:cs="Times New Roman"/>
          <w:sz w:val="24"/>
          <w:szCs w:val="24"/>
        </w:rPr>
      </w:pPr>
    </w:p>
    <w:p w:rsidR="00F72010" w:rsidRPr="00210E2A" w:rsidRDefault="00F72010" w:rsidP="005506CF">
      <w:pPr>
        <w:jc w:val="right"/>
        <w:rPr>
          <w:b/>
        </w:rPr>
      </w:pPr>
    </w:p>
    <w:p w:rsidR="00F72010" w:rsidRPr="00210E2A" w:rsidRDefault="00F72010" w:rsidP="005506CF">
      <w:pPr>
        <w:pBdr>
          <w:bottom w:val="single" w:sz="12" w:space="1" w:color="auto"/>
        </w:pBdr>
        <w:jc w:val="right"/>
        <w:rPr>
          <w:b/>
        </w:rPr>
      </w:pPr>
    </w:p>
    <w:p w:rsidR="000418EB" w:rsidRDefault="000418EB">
      <w:pPr>
        <w:rPr>
          <w:b/>
        </w:rPr>
      </w:pPr>
      <w:r>
        <w:rPr>
          <w:b/>
        </w:rPr>
        <w:t>Конец формы</w:t>
      </w:r>
    </w:p>
    <w:p w:rsidR="000418EB" w:rsidRDefault="000418EB">
      <w:pPr>
        <w:rPr>
          <w:b/>
        </w:rPr>
      </w:pPr>
    </w:p>
    <w:p w:rsidR="000418EB" w:rsidRPr="005F36F8" w:rsidRDefault="000418EB" w:rsidP="000418E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418EB" w:rsidRPr="005F36F8" w:rsidRDefault="000418EB" w:rsidP="000418E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0418EB" w:rsidRPr="005F36F8" w:rsidTr="00E219FB">
        <w:tc>
          <w:tcPr>
            <w:tcW w:w="4956" w:type="dxa"/>
          </w:tcPr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0418EB" w:rsidRPr="005F36F8" w:rsidRDefault="000418E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_________________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18EB" w:rsidRDefault="000418EB">
      <w:pPr>
        <w:rPr>
          <w:b/>
        </w:rPr>
      </w:pPr>
    </w:p>
    <w:p w:rsidR="000418EB" w:rsidRDefault="000418EB">
      <w:pPr>
        <w:rPr>
          <w:b/>
        </w:rPr>
      </w:pPr>
      <w:r>
        <w:rPr>
          <w:b/>
        </w:rPr>
        <w:br w:type="page"/>
      </w:r>
    </w:p>
    <w:p w:rsidR="006E5122" w:rsidRPr="00210E2A" w:rsidRDefault="006E5122" w:rsidP="005506CF">
      <w:pPr>
        <w:jc w:val="right"/>
        <w:rPr>
          <w:b/>
        </w:rPr>
      </w:pPr>
      <w:r w:rsidRPr="00210E2A">
        <w:rPr>
          <w:b/>
        </w:rPr>
        <w:lastRenderedPageBreak/>
        <w:t xml:space="preserve">Приложение № 4 </w:t>
      </w:r>
    </w:p>
    <w:p w:rsidR="00321F7B" w:rsidRPr="005F36F8" w:rsidRDefault="00321F7B" w:rsidP="00321F7B">
      <w:pPr>
        <w:jc w:val="right"/>
        <w:rPr>
          <w:b/>
        </w:rPr>
      </w:pPr>
      <w:r w:rsidRPr="005F36F8">
        <w:rPr>
          <w:b/>
        </w:rPr>
        <w:t>к Договору №_______________</w:t>
      </w:r>
    </w:p>
    <w:p w:rsidR="008E3310" w:rsidRDefault="00321F7B" w:rsidP="00321F7B">
      <w:pPr>
        <w:jc w:val="right"/>
        <w:rPr>
          <w:b/>
        </w:rPr>
      </w:pPr>
      <w:r w:rsidRPr="005F36F8">
        <w:rPr>
          <w:b/>
        </w:rPr>
        <w:t>от ______________________________</w:t>
      </w:r>
    </w:p>
    <w:p w:rsidR="00321F7B" w:rsidRPr="00210E2A" w:rsidRDefault="00321F7B" w:rsidP="00321F7B">
      <w:pPr>
        <w:jc w:val="right"/>
        <w:rPr>
          <w:b/>
        </w:rPr>
      </w:pPr>
    </w:p>
    <w:p w:rsidR="00111BBB" w:rsidRDefault="002E61BA" w:rsidP="008845EC">
      <w:pPr>
        <w:jc w:val="right"/>
        <w:rPr>
          <w:b/>
        </w:rPr>
      </w:pPr>
      <w:r w:rsidRPr="00210E2A">
        <w:rPr>
          <w:b/>
        </w:rPr>
        <w:t>Форма Акта об оказании</w:t>
      </w:r>
      <w:r w:rsidR="004A03DB" w:rsidRPr="00210E2A">
        <w:rPr>
          <w:b/>
        </w:rPr>
        <w:t xml:space="preserve"> услуг</w:t>
      </w:r>
    </w:p>
    <w:p w:rsidR="000418EB" w:rsidRDefault="000418EB" w:rsidP="008845EC">
      <w:pPr>
        <w:pBdr>
          <w:bottom w:val="single" w:sz="12" w:space="1" w:color="auto"/>
        </w:pBdr>
        <w:jc w:val="right"/>
        <w:rPr>
          <w:b/>
        </w:rPr>
      </w:pPr>
    </w:p>
    <w:p w:rsidR="000418EB" w:rsidRDefault="000418EB" w:rsidP="008845EC">
      <w:pPr>
        <w:jc w:val="right"/>
        <w:rPr>
          <w:b/>
        </w:rPr>
      </w:pPr>
      <w:r>
        <w:rPr>
          <w:b/>
        </w:rPr>
        <w:t>Начало формы</w:t>
      </w:r>
    </w:p>
    <w:p w:rsidR="000418EB" w:rsidRPr="00210E2A" w:rsidRDefault="000418EB" w:rsidP="008845EC">
      <w:pPr>
        <w:jc w:val="right"/>
      </w:pP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 xml:space="preserve">АКТ № </w:t>
      </w:r>
    </w:p>
    <w:p w:rsidR="005F4AB6" w:rsidRPr="00210E2A" w:rsidRDefault="00937B37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>об оказании</w:t>
      </w:r>
      <w:r w:rsidR="005F4AB6" w:rsidRPr="00210E2A">
        <w:rPr>
          <w:b/>
        </w:rPr>
        <w:t xml:space="preserve"> услуг по Договору о предоставлении платного эфирного времени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>№ _____ от ___ _________ 201</w:t>
      </w:r>
      <w:r w:rsidR="0007631C">
        <w:rPr>
          <w:b/>
        </w:rPr>
        <w:t>9</w:t>
      </w:r>
      <w:r w:rsidRPr="00210E2A">
        <w:rPr>
          <w:b/>
        </w:rPr>
        <w:t xml:space="preserve"> года </w:t>
      </w:r>
    </w:p>
    <w:p w:rsidR="005F4AB6" w:rsidRPr="008845EC" w:rsidRDefault="005F4AB6" w:rsidP="008845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 xml:space="preserve">(далее – «Договор») </w:t>
      </w:r>
    </w:p>
    <w:p w:rsidR="005F4AB6" w:rsidRPr="00210E2A" w:rsidRDefault="005F4AB6" w:rsidP="00786859">
      <w:pPr>
        <w:shd w:val="clear" w:color="auto" w:fill="FFFFFF"/>
        <w:autoSpaceDE w:val="0"/>
        <w:autoSpaceDN w:val="0"/>
        <w:adjustRightInd w:val="0"/>
        <w:ind w:firstLine="567"/>
      </w:pPr>
      <w:r w:rsidRPr="00210E2A">
        <w:rPr>
          <w:bCs/>
        </w:rPr>
        <w:t>г.</w:t>
      </w:r>
      <w:r w:rsidRPr="00210E2A">
        <w:rPr>
          <w:b/>
          <w:bCs/>
        </w:rPr>
        <w:t xml:space="preserve"> </w:t>
      </w:r>
      <w:r w:rsidR="008D747C" w:rsidRPr="00210E2A">
        <w:t>Москва</w:t>
      </w:r>
      <w:r w:rsidRPr="00210E2A">
        <w:t xml:space="preserve">                                                                            </w:t>
      </w:r>
      <w:r w:rsidR="00A26201">
        <w:t xml:space="preserve">          </w:t>
      </w:r>
      <w:r w:rsidR="008D747C" w:rsidRPr="00210E2A">
        <w:t xml:space="preserve">  </w:t>
      </w:r>
      <w:r w:rsidRPr="00210E2A">
        <w:t>___ ___________ 201</w:t>
      </w:r>
      <w:r w:rsidR="0007631C">
        <w:t>9</w:t>
      </w:r>
      <w:r w:rsidR="008D747C" w:rsidRPr="00210E2A">
        <w:t xml:space="preserve"> </w:t>
      </w:r>
      <w:r w:rsidRPr="00210E2A">
        <w:t>года</w:t>
      </w:r>
    </w:p>
    <w:p w:rsidR="005F4AB6" w:rsidRPr="00210E2A" w:rsidRDefault="005F4AB6" w:rsidP="005506CF">
      <w:pPr>
        <w:pStyle w:val="11"/>
        <w:spacing w:line="240" w:lineRule="auto"/>
        <w:ind w:firstLine="567"/>
        <w:rPr>
          <w:szCs w:val="24"/>
        </w:rPr>
      </w:pPr>
    </w:p>
    <w:p w:rsidR="00E7095A" w:rsidRPr="00210E2A" w:rsidRDefault="00A26201" w:rsidP="000418EB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1B22">
        <w:rPr>
          <w:b/>
        </w:rPr>
        <w:t xml:space="preserve">Кандидат </w:t>
      </w:r>
      <w:r>
        <w:rPr>
          <w:b/>
        </w:rPr>
        <w:t>в</w:t>
      </w:r>
      <w:r w:rsidRPr="00921B22">
        <w:rPr>
          <w:b/>
        </w:rPr>
        <w:t xml:space="preserve"> </w:t>
      </w:r>
      <w:r w:rsidR="0007631C" w:rsidRPr="0007631C">
        <w:rPr>
          <w:b/>
        </w:rPr>
        <w:t>депутаты Московской городской Думы седьмого созыва</w:t>
      </w:r>
      <w:r w:rsidR="00DD5F24">
        <w:rPr>
          <w:b/>
        </w:rPr>
        <w:t xml:space="preserve"> </w:t>
      </w:r>
      <w:r>
        <w:rPr>
          <w:b/>
        </w:rPr>
        <w:t>_______________________</w:t>
      </w:r>
      <w:r w:rsidRPr="00921B22">
        <w:rPr>
          <w:b/>
        </w:rPr>
        <w:t xml:space="preserve"> </w:t>
      </w:r>
      <w:r>
        <w:rPr>
          <w:b/>
        </w:rPr>
        <w:t>___</w:t>
      </w:r>
      <w:r w:rsidRPr="00921B22">
        <w:rPr>
          <w:b/>
        </w:rPr>
        <w:t>___________________________________________________</w:t>
      </w:r>
      <w:r>
        <w:rPr>
          <w:b/>
        </w:rPr>
        <w:t xml:space="preserve">__________________________ </w:t>
      </w:r>
      <w:r w:rsidRPr="00921B22">
        <w:t>паспорт гражданина Российской Федерации серия___________ номер _________________ выдан</w:t>
      </w:r>
      <w:r>
        <w:t xml:space="preserve">___________________________________________________________________________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>
        <w:t xml:space="preserve">ированный в качестве кандидата </w:t>
      </w:r>
      <w:r w:rsidR="00493125">
        <w:t>решением Окружной избирательной комиссии по одномандатному избирательному округу</w:t>
      </w:r>
      <w:r w:rsidR="00493125" w:rsidRPr="00F21C0F">
        <w:t xml:space="preserve"> №______________________ от «___»________________ 201_</w:t>
      </w:r>
      <w:r w:rsidR="00493125" w:rsidRPr="00921B22">
        <w:t xml:space="preserve"> </w:t>
      </w:r>
      <w:r w:rsidR="00493125">
        <w:t xml:space="preserve">№ ___ </w:t>
      </w:r>
      <w:r>
        <w:t>о</w:t>
      </w:r>
      <w:r w:rsidRPr="00921B22">
        <w:t>т собственного имени/в лице _____</w:t>
      </w:r>
      <w:r>
        <w:t>______________________</w:t>
      </w:r>
      <w:r w:rsidRPr="00921B22">
        <w:t>______________________(заполнить по необходимости), действующе</w:t>
      </w:r>
      <w:r>
        <w:t>го</w:t>
      </w:r>
      <w:r w:rsidRPr="00921B22">
        <w:t xml:space="preserve"> на основании доверенности №__</w:t>
      </w:r>
      <w:r>
        <w:t>____________</w:t>
      </w:r>
      <w:r w:rsidRPr="00921B22">
        <w:t xml:space="preserve">__от «  </w:t>
      </w:r>
      <w:r w:rsidR="00360DA9">
        <w:t xml:space="preserve"> </w:t>
      </w:r>
      <w:r w:rsidRPr="00921B22">
        <w:t>»___________201</w:t>
      </w:r>
      <w:r>
        <w:t>_</w:t>
      </w:r>
      <w:r w:rsidRPr="00921B22">
        <w:t xml:space="preserve"> года</w:t>
      </w:r>
      <w:r w:rsidR="00055604" w:rsidRPr="00055604">
        <w:t xml:space="preserve"> / </w:t>
      </w:r>
      <w:r w:rsidR="00055604">
        <w:rPr>
          <w:b/>
        </w:rPr>
        <w:t xml:space="preserve">Избирательное </w:t>
      </w:r>
      <w:r w:rsidR="00055604" w:rsidRPr="00055604">
        <w:rPr>
          <w:b/>
        </w:rPr>
        <w:t>объединение</w:t>
      </w:r>
      <w:r w:rsidR="00493125">
        <w:rPr>
          <w:b/>
        </w:rPr>
        <w:t xml:space="preserve">, субъект выдвижения кандидата </w:t>
      </w:r>
      <w:r w:rsidR="00493125" w:rsidRPr="0007631C">
        <w:rPr>
          <w:b/>
        </w:rPr>
        <w:t>в депутаты Московской городской Думы седьмого созыва</w:t>
      </w:r>
      <w:r w:rsidR="00493125">
        <w:t xml:space="preserve"> _______________________</w:t>
      </w:r>
      <w:r w:rsidR="00493125" w:rsidRPr="00055604">
        <w:t>_____</w:t>
      </w:r>
      <w:r w:rsidR="00493125">
        <w:t>________________________ (</w:t>
      </w:r>
      <w:r w:rsidR="00493125" w:rsidRPr="0079547E">
        <w:rPr>
          <w:i/>
        </w:rPr>
        <w:t>указать Ф.И.О. кандидата и наименование избирательного объединения</w:t>
      </w:r>
      <w:r w:rsidR="00493125">
        <w:t xml:space="preserve">) </w:t>
      </w:r>
      <w:r w:rsidR="00055604">
        <w:t xml:space="preserve">в лице </w:t>
      </w:r>
      <w:r w:rsidR="00055604" w:rsidRPr="00055604">
        <w:t>______________________________________________________________,</w:t>
      </w:r>
      <w:r w:rsidR="00055604">
        <w:t xml:space="preserve"> </w:t>
      </w:r>
      <w:r w:rsidR="00055604" w:rsidRPr="00055604">
        <w:t>действующего на основании ___________________________________________</w:t>
      </w:r>
      <w:r w:rsidR="00E7095A" w:rsidRPr="00210E2A">
        <w:t xml:space="preserve">, </w:t>
      </w:r>
      <w:r w:rsidR="00493125" w:rsidRPr="00493125">
        <w:t>именуемый в дальнейшем «Заказчик»</w:t>
      </w:r>
      <w:r w:rsidR="00493125">
        <w:t xml:space="preserve">, </w:t>
      </w:r>
      <w:r w:rsidR="00E7095A" w:rsidRPr="00210E2A">
        <w:t xml:space="preserve">с  одной стороны, и </w:t>
      </w:r>
    </w:p>
    <w:p w:rsidR="00DD5F24" w:rsidRDefault="00786859" w:rsidP="00A2620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А</w:t>
      </w:r>
      <w:r w:rsidR="00E7095A" w:rsidRPr="00210E2A">
        <w:rPr>
          <w:b/>
        </w:rPr>
        <w:t>кционерное общество «Москва Медиа»</w:t>
      </w:r>
      <w:r>
        <w:t xml:space="preserve"> (</w:t>
      </w:r>
      <w:r w:rsidR="00E7095A" w:rsidRPr="00210E2A">
        <w:t>АО «Москва Медиа»; ОГРН 1037739325755), в лице</w:t>
      </w:r>
      <w:r w:rsidR="000418EB">
        <w:t xml:space="preserve"> </w:t>
      </w:r>
      <w:r w:rsidR="00DD5F24">
        <w:t>___________________________________________________________</w:t>
      </w:r>
    </w:p>
    <w:p w:rsidR="005F4AB6" w:rsidRPr="00210E2A" w:rsidRDefault="00DD5F24" w:rsidP="00DD5F24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E7095A" w:rsidRPr="00210E2A">
        <w:t>, действующе</w:t>
      </w:r>
      <w:r>
        <w:t>___</w:t>
      </w:r>
      <w:r w:rsidR="00E7095A" w:rsidRPr="00210E2A">
        <w:t xml:space="preserve"> на основании </w:t>
      </w:r>
      <w:r w:rsidR="000418EB">
        <w:t>Доверенности №</w:t>
      </w:r>
      <w:r>
        <w:t>___</w:t>
      </w:r>
      <w:r w:rsidR="000418EB">
        <w:t xml:space="preserve"> от </w:t>
      </w:r>
      <w:r>
        <w:t>______________</w:t>
      </w:r>
      <w:r w:rsidR="000418EB">
        <w:t xml:space="preserve"> г.</w:t>
      </w:r>
      <w:r w:rsidR="00E7095A" w:rsidRPr="00210E2A">
        <w:t>, именуемое в дальнейшем «Исполнитель», с другой стороны, в дальнейшем именуемые «Стороны»</w:t>
      </w:r>
      <w:r w:rsidR="005F4AB6" w:rsidRPr="00210E2A">
        <w:t>, составили настоящий Акт о нижеследующем:</w:t>
      </w:r>
    </w:p>
    <w:p w:rsidR="005F4AB6" w:rsidRPr="00210E2A" w:rsidRDefault="005F4AB6" w:rsidP="000418EB">
      <w:pPr>
        <w:pStyle w:val="21"/>
        <w:ind w:firstLine="567"/>
        <w:rPr>
          <w:sz w:val="24"/>
        </w:rPr>
      </w:pPr>
    </w:p>
    <w:p w:rsidR="005F4AB6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1. 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</w:t>
      </w:r>
      <w:r w:rsidR="00A26201">
        <w:t>____________________</w:t>
      </w:r>
      <w:r w:rsidRPr="00210E2A">
        <w:t>_ по ___ _________ 201</w:t>
      </w:r>
      <w:r w:rsidR="0007631C">
        <w:t>9</w:t>
      </w:r>
      <w:r w:rsidR="0097797E" w:rsidRPr="00210E2A">
        <w:t xml:space="preserve"> года.</w:t>
      </w:r>
    </w:p>
    <w:p w:rsidR="008845EC" w:rsidRDefault="008845EC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418EB" w:rsidRDefault="000418EB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842"/>
        <w:gridCol w:w="2727"/>
      </w:tblGrid>
      <w:tr w:rsidR="008845EC" w:rsidTr="00A26201">
        <w:tc>
          <w:tcPr>
            <w:tcW w:w="2235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559" w:type="dxa"/>
          </w:tcPr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 эфир</w:t>
            </w:r>
          </w:p>
        </w:tc>
        <w:tc>
          <w:tcPr>
            <w:tcW w:w="1276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Время выхода в эфир</w:t>
            </w:r>
          </w:p>
        </w:tc>
        <w:tc>
          <w:tcPr>
            <w:tcW w:w="1842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727" w:type="dxa"/>
          </w:tcPr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Вид (форма)</w:t>
            </w:r>
          </w:p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предвыборной</w:t>
            </w:r>
          </w:p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агитации</w:t>
            </w:r>
          </w:p>
        </w:tc>
      </w:tr>
      <w:tr w:rsidR="008845EC" w:rsidTr="00A26201">
        <w:tc>
          <w:tcPr>
            <w:tcW w:w="2235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</w:tr>
      <w:tr w:rsidR="008845EC" w:rsidTr="00A26201">
        <w:tc>
          <w:tcPr>
            <w:tcW w:w="2235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559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276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842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2727" w:type="dxa"/>
          </w:tcPr>
          <w:p w:rsidR="008845EC" w:rsidRPr="005A112E" w:rsidRDefault="008845EC" w:rsidP="002432DB">
            <w:pPr>
              <w:ind w:firstLine="374"/>
            </w:pPr>
          </w:p>
        </w:tc>
      </w:tr>
    </w:tbl>
    <w:p w:rsidR="008845EC" w:rsidRDefault="008845EC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418EB" w:rsidRPr="00210E2A" w:rsidRDefault="000418EB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2.  Услуги оказаны в полном объеме и в соответствии с предъявленными требованиями.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lastRenderedPageBreak/>
        <w:t xml:space="preserve">3.   </w:t>
      </w:r>
      <w:r w:rsidR="008D747C" w:rsidRPr="00210E2A">
        <w:t>Общая с</w:t>
      </w:r>
      <w:r w:rsidR="00746E96">
        <w:t xml:space="preserve">тоимость   услуг, </w:t>
      </w:r>
      <w:r w:rsidRPr="00210E2A">
        <w:t>указанных   в   п. 1 настоящего   Акта, составляет  сумму  в  размере ___________</w:t>
      </w:r>
      <w:r w:rsidRPr="00210E2A">
        <w:rPr>
          <w:b/>
          <w:bCs/>
        </w:rPr>
        <w:t xml:space="preserve"> </w:t>
      </w:r>
      <w:r w:rsidRPr="00210E2A">
        <w:rPr>
          <w:bCs/>
        </w:rPr>
        <w:t>руб.</w:t>
      </w:r>
      <w:r w:rsidRPr="00210E2A">
        <w:rPr>
          <w:b/>
          <w:bCs/>
        </w:rPr>
        <w:t xml:space="preserve"> </w:t>
      </w:r>
      <w:r w:rsidRPr="00210E2A">
        <w:t>(___________________________________________________), включая НДС (</w:t>
      </w:r>
      <w:r w:rsidR="00C85913">
        <w:t>20</w:t>
      </w:r>
      <w:r w:rsidRPr="00210E2A">
        <w:t>%)_____________ руб. (_________________________________________).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4.  Заказчик в соответствии с выставленными Исполнителем счетами оплатил стоимость услуг, указанную в п. 3 настоящего Акта, следующим платежным поручени</w:t>
      </w:r>
      <w:r w:rsidR="00A26201">
        <w:t>ем</w:t>
      </w:r>
      <w:r w:rsidRPr="00210E2A">
        <w:t xml:space="preserve">: П/П </w:t>
      </w:r>
      <w:r w:rsidR="00313329" w:rsidRPr="00210E2A">
        <w:t>№ ___________ от __ ______ 201</w:t>
      </w:r>
      <w:r w:rsidR="0007631C">
        <w:t>9</w:t>
      </w:r>
      <w:r w:rsidR="00A26201">
        <w:t xml:space="preserve"> г</w:t>
      </w:r>
      <w:r w:rsidRPr="00210E2A">
        <w:t>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5.  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B46521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 xml:space="preserve">6.   Настоящий Акт составлен в </w:t>
      </w:r>
      <w:r w:rsidR="00A26201">
        <w:t xml:space="preserve">двух экземплярах </w:t>
      </w:r>
      <w:r w:rsidR="00B46521" w:rsidRPr="00210E2A">
        <w:t>на русском языке, имеющих равную юридическую силу, по одному экземпляру для Заказчика и Исполнителя.</w:t>
      </w:r>
    </w:p>
    <w:p w:rsidR="00321F7B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321F7B" w:rsidRPr="005F36F8" w:rsidTr="00E219FB">
        <w:tc>
          <w:tcPr>
            <w:tcW w:w="4956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4AB6" w:rsidRDefault="005F4AB6" w:rsidP="005506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21F7B" w:rsidRPr="00321F7B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321F7B">
        <w:rPr>
          <w:b/>
        </w:rPr>
        <w:t>Форма согласована</w:t>
      </w:r>
    </w:p>
    <w:p w:rsidR="00321F7B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6"/>
      </w:tblGrid>
      <w:tr w:rsidR="00321F7B" w:rsidRPr="005F36F8" w:rsidTr="00E219FB">
        <w:tc>
          <w:tcPr>
            <w:tcW w:w="4956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____________________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1F7B" w:rsidRPr="00210E2A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321F7B" w:rsidRPr="00210E2A" w:rsidSect="00C81036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57" w:rsidRDefault="00667257" w:rsidP="00893092">
      <w:r>
        <w:separator/>
      </w:r>
    </w:p>
  </w:endnote>
  <w:endnote w:type="continuationSeparator" w:id="0">
    <w:p w:rsidR="00667257" w:rsidRDefault="00667257" w:rsidP="008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57" w:rsidRDefault="00667257" w:rsidP="00893092">
      <w:r>
        <w:separator/>
      </w:r>
    </w:p>
  </w:footnote>
  <w:footnote w:type="continuationSeparator" w:id="0">
    <w:p w:rsidR="00667257" w:rsidRDefault="00667257" w:rsidP="0089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</w:lvl>
  </w:abstractNum>
  <w:abstractNum w:abstractNumId="1" w15:restartNumberingAfterBreak="0">
    <w:nsid w:val="02732B3B"/>
    <w:multiLevelType w:val="hybridMultilevel"/>
    <w:tmpl w:val="59CA0F02"/>
    <w:lvl w:ilvl="0" w:tplc="2466D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C7E"/>
    <w:multiLevelType w:val="hybridMultilevel"/>
    <w:tmpl w:val="8DD23F58"/>
    <w:lvl w:ilvl="0" w:tplc="E7EE2D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9697D"/>
    <w:multiLevelType w:val="hybridMultilevel"/>
    <w:tmpl w:val="705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1358"/>
    <w:multiLevelType w:val="hybridMultilevel"/>
    <w:tmpl w:val="9C40D70E"/>
    <w:lvl w:ilvl="0" w:tplc="E7EE2D1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1D4E5A"/>
    <w:multiLevelType w:val="hybridMultilevel"/>
    <w:tmpl w:val="511E4004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1383"/>
    <w:multiLevelType w:val="hybridMultilevel"/>
    <w:tmpl w:val="C17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AB56E2"/>
    <w:multiLevelType w:val="hybridMultilevel"/>
    <w:tmpl w:val="95E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E2D1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33769"/>
    <w:multiLevelType w:val="hybridMultilevel"/>
    <w:tmpl w:val="2A124AAC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5"/>
    <w:rsid w:val="000024B4"/>
    <w:rsid w:val="00011123"/>
    <w:rsid w:val="0002799C"/>
    <w:rsid w:val="000321D3"/>
    <w:rsid w:val="000418EB"/>
    <w:rsid w:val="00053741"/>
    <w:rsid w:val="00055604"/>
    <w:rsid w:val="000557A3"/>
    <w:rsid w:val="00061227"/>
    <w:rsid w:val="000614C9"/>
    <w:rsid w:val="00066F3B"/>
    <w:rsid w:val="000704C2"/>
    <w:rsid w:val="0007631C"/>
    <w:rsid w:val="00076FA0"/>
    <w:rsid w:val="0008530B"/>
    <w:rsid w:val="00086CF0"/>
    <w:rsid w:val="000A4D6F"/>
    <w:rsid w:val="000B0F47"/>
    <w:rsid w:val="000B1EF6"/>
    <w:rsid w:val="000C01E5"/>
    <w:rsid w:val="000C1F12"/>
    <w:rsid w:val="000C35CF"/>
    <w:rsid w:val="000C4ABF"/>
    <w:rsid w:val="000C7E3E"/>
    <w:rsid w:val="000D6C7E"/>
    <w:rsid w:val="000E49CD"/>
    <w:rsid w:val="000F1862"/>
    <w:rsid w:val="000F502C"/>
    <w:rsid w:val="000F76B7"/>
    <w:rsid w:val="00111BBB"/>
    <w:rsid w:val="00120FDE"/>
    <w:rsid w:val="00122D02"/>
    <w:rsid w:val="00137A63"/>
    <w:rsid w:val="0014253A"/>
    <w:rsid w:val="001500CE"/>
    <w:rsid w:val="00165B62"/>
    <w:rsid w:val="00176552"/>
    <w:rsid w:val="00197A09"/>
    <w:rsid w:val="001A377C"/>
    <w:rsid w:val="001A4BC5"/>
    <w:rsid w:val="001C3573"/>
    <w:rsid w:val="001C5199"/>
    <w:rsid w:val="001C6051"/>
    <w:rsid w:val="001D3150"/>
    <w:rsid w:val="001D328D"/>
    <w:rsid w:val="001E2809"/>
    <w:rsid w:val="001E4A03"/>
    <w:rsid w:val="001E4CA4"/>
    <w:rsid w:val="001E7E06"/>
    <w:rsid w:val="001F3253"/>
    <w:rsid w:val="001F3456"/>
    <w:rsid w:val="001F5D0C"/>
    <w:rsid w:val="00210E2A"/>
    <w:rsid w:val="00211C35"/>
    <w:rsid w:val="00212005"/>
    <w:rsid w:val="002140B0"/>
    <w:rsid w:val="00216FEB"/>
    <w:rsid w:val="0022301E"/>
    <w:rsid w:val="00230561"/>
    <w:rsid w:val="00237575"/>
    <w:rsid w:val="00237A90"/>
    <w:rsid w:val="00240A8A"/>
    <w:rsid w:val="0026023C"/>
    <w:rsid w:val="00261418"/>
    <w:rsid w:val="00265FD9"/>
    <w:rsid w:val="00276582"/>
    <w:rsid w:val="0028088E"/>
    <w:rsid w:val="002B2ADF"/>
    <w:rsid w:val="002B4DA7"/>
    <w:rsid w:val="002C5AA9"/>
    <w:rsid w:val="002C7C3C"/>
    <w:rsid w:val="002D20C9"/>
    <w:rsid w:val="002D69B2"/>
    <w:rsid w:val="002D760B"/>
    <w:rsid w:val="002E3497"/>
    <w:rsid w:val="002E61BA"/>
    <w:rsid w:val="002F064E"/>
    <w:rsid w:val="002F6B47"/>
    <w:rsid w:val="0030563B"/>
    <w:rsid w:val="00311A88"/>
    <w:rsid w:val="00311C1B"/>
    <w:rsid w:val="00313329"/>
    <w:rsid w:val="00315C7F"/>
    <w:rsid w:val="00316193"/>
    <w:rsid w:val="00316D42"/>
    <w:rsid w:val="00317344"/>
    <w:rsid w:val="00321F7B"/>
    <w:rsid w:val="00334ABF"/>
    <w:rsid w:val="00344368"/>
    <w:rsid w:val="00347862"/>
    <w:rsid w:val="00360DA9"/>
    <w:rsid w:val="00366E90"/>
    <w:rsid w:val="00373347"/>
    <w:rsid w:val="00376076"/>
    <w:rsid w:val="00376215"/>
    <w:rsid w:val="003766B1"/>
    <w:rsid w:val="00387105"/>
    <w:rsid w:val="003A11F5"/>
    <w:rsid w:val="003A40C9"/>
    <w:rsid w:val="003A50DB"/>
    <w:rsid w:val="003A563F"/>
    <w:rsid w:val="003B27FF"/>
    <w:rsid w:val="003C4250"/>
    <w:rsid w:val="003C6151"/>
    <w:rsid w:val="003D6E0A"/>
    <w:rsid w:val="003E054B"/>
    <w:rsid w:val="003F5855"/>
    <w:rsid w:val="00403DB0"/>
    <w:rsid w:val="00406FF6"/>
    <w:rsid w:val="0041133A"/>
    <w:rsid w:val="00412C36"/>
    <w:rsid w:val="00414F63"/>
    <w:rsid w:val="004238BE"/>
    <w:rsid w:val="0043224E"/>
    <w:rsid w:val="00434CC1"/>
    <w:rsid w:val="00442B08"/>
    <w:rsid w:val="004518A1"/>
    <w:rsid w:val="00452B62"/>
    <w:rsid w:val="00453180"/>
    <w:rsid w:val="00460596"/>
    <w:rsid w:val="00461F80"/>
    <w:rsid w:val="004808DB"/>
    <w:rsid w:val="004820C3"/>
    <w:rsid w:val="00487FF8"/>
    <w:rsid w:val="00493125"/>
    <w:rsid w:val="00493887"/>
    <w:rsid w:val="00495C86"/>
    <w:rsid w:val="004A03DB"/>
    <w:rsid w:val="004A1BBC"/>
    <w:rsid w:val="004A4EA8"/>
    <w:rsid w:val="004A5FAE"/>
    <w:rsid w:val="004B2D2E"/>
    <w:rsid w:val="004C2183"/>
    <w:rsid w:val="004C624D"/>
    <w:rsid w:val="004E02D2"/>
    <w:rsid w:val="004E25CC"/>
    <w:rsid w:val="004E69E5"/>
    <w:rsid w:val="004F05E0"/>
    <w:rsid w:val="004F68D7"/>
    <w:rsid w:val="00502500"/>
    <w:rsid w:val="00503735"/>
    <w:rsid w:val="0052339E"/>
    <w:rsid w:val="00544257"/>
    <w:rsid w:val="005506CF"/>
    <w:rsid w:val="005575F9"/>
    <w:rsid w:val="00560851"/>
    <w:rsid w:val="0056334B"/>
    <w:rsid w:val="005642CE"/>
    <w:rsid w:val="005644F8"/>
    <w:rsid w:val="005659BA"/>
    <w:rsid w:val="0056651A"/>
    <w:rsid w:val="0057569B"/>
    <w:rsid w:val="005806F1"/>
    <w:rsid w:val="00582CF5"/>
    <w:rsid w:val="005841B7"/>
    <w:rsid w:val="005A6A22"/>
    <w:rsid w:val="005C2434"/>
    <w:rsid w:val="005C2B9E"/>
    <w:rsid w:val="005D2AAF"/>
    <w:rsid w:val="005D60B4"/>
    <w:rsid w:val="005E240B"/>
    <w:rsid w:val="005F390F"/>
    <w:rsid w:val="005F3C9C"/>
    <w:rsid w:val="005F469E"/>
    <w:rsid w:val="005F4797"/>
    <w:rsid w:val="005F4AB6"/>
    <w:rsid w:val="005F7F4D"/>
    <w:rsid w:val="00605F21"/>
    <w:rsid w:val="00613E19"/>
    <w:rsid w:val="006245BE"/>
    <w:rsid w:val="00624666"/>
    <w:rsid w:val="00625D7F"/>
    <w:rsid w:val="0063060E"/>
    <w:rsid w:val="006342CC"/>
    <w:rsid w:val="006370D3"/>
    <w:rsid w:val="006412BC"/>
    <w:rsid w:val="006433D3"/>
    <w:rsid w:val="00645A0E"/>
    <w:rsid w:val="00647981"/>
    <w:rsid w:val="006519DE"/>
    <w:rsid w:val="006523B4"/>
    <w:rsid w:val="00660327"/>
    <w:rsid w:val="00667257"/>
    <w:rsid w:val="00671B26"/>
    <w:rsid w:val="00671D0A"/>
    <w:rsid w:val="00674322"/>
    <w:rsid w:val="006778E6"/>
    <w:rsid w:val="006812BE"/>
    <w:rsid w:val="00692E67"/>
    <w:rsid w:val="006A5726"/>
    <w:rsid w:val="006B2623"/>
    <w:rsid w:val="006B71A5"/>
    <w:rsid w:val="006C0AAF"/>
    <w:rsid w:val="006C29CC"/>
    <w:rsid w:val="006E0610"/>
    <w:rsid w:val="006E3DDE"/>
    <w:rsid w:val="006E5122"/>
    <w:rsid w:val="006F04C0"/>
    <w:rsid w:val="006F18D7"/>
    <w:rsid w:val="007013B8"/>
    <w:rsid w:val="0070311E"/>
    <w:rsid w:val="00721823"/>
    <w:rsid w:val="00741966"/>
    <w:rsid w:val="00743020"/>
    <w:rsid w:val="00746E96"/>
    <w:rsid w:val="00754D85"/>
    <w:rsid w:val="00760966"/>
    <w:rsid w:val="0077040E"/>
    <w:rsid w:val="0077746B"/>
    <w:rsid w:val="007805A7"/>
    <w:rsid w:val="00785903"/>
    <w:rsid w:val="00786859"/>
    <w:rsid w:val="00790714"/>
    <w:rsid w:val="00790EDF"/>
    <w:rsid w:val="007B4379"/>
    <w:rsid w:val="007B446F"/>
    <w:rsid w:val="007C0355"/>
    <w:rsid w:val="007C2367"/>
    <w:rsid w:val="007D0E91"/>
    <w:rsid w:val="007D5EC3"/>
    <w:rsid w:val="007D7FD8"/>
    <w:rsid w:val="007E4DAD"/>
    <w:rsid w:val="007E5150"/>
    <w:rsid w:val="007E6E2E"/>
    <w:rsid w:val="007F1F11"/>
    <w:rsid w:val="007F6F99"/>
    <w:rsid w:val="00810A5B"/>
    <w:rsid w:val="0081707C"/>
    <w:rsid w:val="00824DF5"/>
    <w:rsid w:val="00830175"/>
    <w:rsid w:val="008406BA"/>
    <w:rsid w:val="008507A8"/>
    <w:rsid w:val="00851CDA"/>
    <w:rsid w:val="00852D74"/>
    <w:rsid w:val="0085646A"/>
    <w:rsid w:val="00857214"/>
    <w:rsid w:val="008639E6"/>
    <w:rsid w:val="00874F82"/>
    <w:rsid w:val="00875CE3"/>
    <w:rsid w:val="008845EC"/>
    <w:rsid w:val="00893092"/>
    <w:rsid w:val="008940BD"/>
    <w:rsid w:val="008946BA"/>
    <w:rsid w:val="0089780E"/>
    <w:rsid w:val="008B16C9"/>
    <w:rsid w:val="008B2DAF"/>
    <w:rsid w:val="008B5961"/>
    <w:rsid w:val="008C6C9D"/>
    <w:rsid w:val="008D747C"/>
    <w:rsid w:val="008D7FDB"/>
    <w:rsid w:val="008E1975"/>
    <w:rsid w:val="008E1FB8"/>
    <w:rsid w:val="008E3310"/>
    <w:rsid w:val="008E4BAC"/>
    <w:rsid w:val="008E7D00"/>
    <w:rsid w:val="008F120C"/>
    <w:rsid w:val="009001A5"/>
    <w:rsid w:val="0090260C"/>
    <w:rsid w:val="009073AD"/>
    <w:rsid w:val="00915C08"/>
    <w:rsid w:val="009164FB"/>
    <w:rsid w:val="00916A99"/>
    <w:rsid w:val="00921B22"/>
    <w:rsid w:val="00931078"/>
    <w:rsid w:val="00931D1D"/>
    <w:rsid w:val="00933BAF"/>
    <w:rsid w:val="00935FBF"/>
    <w:rsid w:val="00937B37"/>
    <w:rsid w:val="00951D84"/>
    <w:rsid w:val="00954DC0"/>
    <w:rsid w:val="00957EB1"/>
    <w:rsid w:val="009645A6"/>
    <w:rsid w:val="0096633A"/>
    <w:rsid w:val="0097077C"/>
    <w:rsid w:val="00973BC8"/>
    <w:rsid w:val="00976FAD"/>
    <w:rsid w:val="0097797E"/>
    <w:rsid w:val="00983D1F"/>
    <w:rsid w:val="009907E9"/>
    <w:rsid w:val="009B071D"/>
    <w:rsid w:val="009B64A3"/>
    <w:rsid w:val="009B7600"/>
    <w:rsid w:val="009C0BA6"/>
    <w:rsid w:val="009C46E0"/>
    <w:rsid w:val="009C4776"/>
    <w:rsid w:val="009C4DED"/>
    <w:rsid w:val="009E0354"/>
    <w:rsid w:val="009E1F1B"/>
    <w:rsid w:val="00A06B03"/>
    <w:rsid w:val="00A10E22"/>
    <w:rsid w:val="00A12633"/>
    <w:rsid w:val="00A15D2A"/>
    <w:rsid w:val="00A22975"/>
    <w:rsid w:val="00A23673"/>
    <w:rsid w:val="00A26201"/>
    <w:rsid w:val="00A44A07"/>
    <w:rsid w:val="00A466D0"/>
    <w:rsid w:val="00A62BC8"/>
    <w:rsid w:val="00A67CA9"/>
    <w:rsid w:val="00A80BAF"/>
    <w:rsid w:val="00A81812"/>
    <w:rsid w:val="00A865F0"/>
    <w:rsid w:val="00A90B5C"/>
    <w:rsid w:val="00A90FCA"/>
    <w:rsid w:val="00A924ED"/>
    <w:rsid w:val="00A92A55"/>
    <w:rsid w:val="00A950F0"/>
    <w:rsid w:val="00AA0BBB"/>
    <w:rsid w:val="00AA209C"/>
    <w:rsid w:val="00AA58F6"/>
    <w:rsid w:val="00AB2BBC"/>
    <w:rsid w:val="00AD0212"/>
    <w:rsid w:val="00AD3A9F"/>
    <w:rsid w:val="00AE3B6F"/>
    <w:rsid w:val="00AF7470"/>
    <w:rsid w:val="00AF7E98"/>
    <w:rsid w:val="00B005D4"/>
    <w:rsid w:val="00B01954"/>
    <w:rsid w:val="00B03D01"/>
    <w:rsid w:val="00B06BB6"/>
    <w:rsid w:val="00B1599F"/>
    <w:rsid w:val="00B22AC9"/>
    <w:rsid w:val="00B24E87"/>
    <w:rsid w:val="00B3080B"/>
    <w:rsid w:val="00B3406A"/>
    <w:rsid w:val="00B35422"/>
    <w:rsid w:val="00B40513"/>
    <w:rsid w:val="00B46521"/>
    <w:rsid w:val="00B518B1"/>
    <w:rsid w:val="00B52F63"/>
    <w:rsid w:val="00B56B4E"/>
    <w:rsid w:val="00B57607"/>
    <w:rsid w:val="00B61872"/>
    <w:rsid w:val="00B7221F"/>
    <w:rsid w:val="00B84B74"/>
    <w:rsid w:val="00B97E88"/>
    <w:rsid w:val="00BA3DB5"/>
    <w:rsid w:val="00BB289A"/>
    <w:rsid w:val="00BB61E1"/>
    <w:rsid w:val="00BC3356"/>
    <w:rsid w:val="00BD10FD"/>
    <w:rsid w:val="00BD26E0"/>
    <w:rsid w:val="00BD6288"/>
    <w:rsid w:val="00BD690A"/>
    <w:rsid w:val="00BE42EB"/>
    <w:rsid w:val="00BF1D32"/>
    <w:rsid w:val="00BF5E2D"/>
    <w:rsid w:val="00BF6F36"/>
    <w:rsid w:val="00C018DF"/>
    <w:rsid w:val="00C02989"/>
    <w:rsid w:val="00C1072B"/>
    <w:rsid w:val="00C11CBD"/>
    <w:rsid w:val="00C16111"/>
    <w:rsid w:val="00C214D6"/>
    <w:rsid w:val="00C21954"/>
    <w:rsid w:val="00C31EF1"/>
    <w:rsid w:val="00C37B85"/>
    <w:rsid w:val="00C41CDA"/>
    <w:rsid w:val="00C52D56"/>
    <w:rsid w:val="00C573C4"/>
    <w:rsid w:val="00C623B7"/>
    <w:rsid w:val="00C64D2C"/>
    <w:rsid w:val="00C733EF"/>
    <w:rsid w:val="00C81036"/>
    <w:rsid w:val="00C83AAB"/>
    <w:rsid w:val="00C85913"/>
    <w:rsid w:val="00C8605A"/>
    <w:rsid w:val="00C90FF7"/>
    <w:rsid w:val="00C97266"/>
    <w:rsid w:val="00CB5ED3"/>
    <w:rsid w:val="00CB7210"/>
    <w:rsid w:val="00CD7D09"/>
    <w:rsid w:val="00CE1409"/>
    <w:rsid w:val="00CE1CC3"/>
    <w:rsid w:val="00CE3B18"/>
    <w:rsid w:val="00CE41D2"/>
    <w:rsid w:val="00CF0635"/>
    <w:rsid w:val="00CF32A3"/>
    <w:rsid w:val="00CF5122"/>
    <w:rsid w:val="00CF6408"/>
    <w:rsid w:val="00D0197C"/>
    <w:rsid w:val="00D0428F"/>
    <w:rsid w:val="00D123B2"/>
    <w:rsid w:val="00D14217"/>
    <w:rsid w:val="00D223CC"/>
    <w:rsid w:val="00D271C2"/>
    <w:rsid w:val="00D31AAE"/>
    <w:rsid w:val="00D3277E"/>
    <w:rsid w:val="00D33BE3"/>
    <w:rsid w:val="00D33E74"/>
    <w:rsid w:val="00D51BE0"/>
    <w:rsid w:val="00D52874"/>
    <w:rsid w:val="00D54D3C"/>
    <w:rsid w:val="00D61AA5"/>
    <w:rsid w:val="00D65FC9"/>
    <w:rsid w:val="00D721D5"/>
    <w:rsid w:val="00D72698"/>
    <w:rsid w:val="00D7742B"/>
    <w:rsid w:val="00D878CC"/>
    <w:rsid w:val="00D963E9"/>
    <w:rsid w:val="00DA0DA9"/>
    <w:rsid w:val="00DA128D"/>
    <w:rsid w:val="00DB5C8B"/>
    <w:rsid w:val="00DD17F9"/>
    <w:rsid w:val="00DD40FC"/>
    <w:rsid w:val="00DD5F24"/>
    <w:rsid w:val="00E0746C"/>
    <w:rsid w:val="00E26872"/>
    <w:rsid w:val="00E27BC4"/>
    <w:rsid w:val="00E335F1"/>
    <w:rsid w:val="00E477E8"/>
    <w:rsid w:val="00E47C61"/>
    <w:rsid w:val="00E52FE0"/>
    <w:rsid w:val="00E62411"/>
    <w:rsid w:val="00E65A16"/>
    <w:rsid w:val="00E70654"/>
    <w:rsid w:val="00E7095A"/>
    <w:rsid w:val="00E739A9"/>
    <w:rsid w:val="00E778A3"/>
    <w:rsid w:val="00EA0301"/>
    <w:rsid w:val="00EA14CF"/>
    <w:rsid w:val="00EB1C51"/>
    <w:rsid w:val="00EB2FA9"/>
    <w:rsid w:val="00EB6248"/>
    <w:rsid w:val="00ED01F3"/>
    <w:rsid w:val="00EE07FF"/>
    <w:rsid w:val="00EE47CD"/>
    <w:rsid w:val="00F03ED1"/>
    <w:rsid w:val="00F0493C"/>
    <w:rsid w:val="00F215C0"/>
    <w:rsid w:val="00F3778E"/>
    <w:rsid w:val="00F37E9B"/>
    <w:rsid w:val="00F4066A"/>
    <w:rsid w:val="00F61C98"/>
    <w:rsid w:val="00F636DD"/>
    <w:rsid w:val="00F6703B"/>
    <w:rsid w:val="00F72010"/>
    <w:rsid w:val="00F800EC"/>
    <w:rsid w:val="00F80D98"/>
    <w:rsid w:val="00F83DBD"/>
    <w:rsid w:val="00F84B59"/>
    <w:rsid w:val="00F85CE1"/>
    <w:rsid w:val="00FA0D71"/>
    <w:rsid w:val="00FA4D8E"/>
    <w:rsid w:val="00FB44CC"/>
    <w:rsid w:val="00FB650F"/>
    <w:rsid w:val="00FC1B43"/>
    <w:rsid w:val="00FC4351"/>
    <w:rsid w:val="00FC5948"/>
    <w:rsid w:val="00FD6268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8DB364-9CB1-4B1A-980E-4725A7AB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0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F4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950F0"/>
    <w:pPr>
      <w:keepNext/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93092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950F0"/>
    <w:rPr>
      <w:rFonts w:ascii="Arial" w:hAnsi="Arial"/>
      <w:b/>
      <w:sz w:val="24"/>
    </w:rPr>
  </w:style>
  <w:style w:type="paragraph" w:customStyle="1" w:styleId="-1">
    <w:name w:val="Т-1"/>
    <w:aliases w:val="5,Текст14-1,Текст 14"/>
    <w:basedOn w:val="a"/>
    <w:rsid w:val="00A950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A950F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A950F0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Block Text"/>
    <w:basedOn w:val="a"/>
    <w:rsid w:val="00A950F0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A950F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A950F0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950F0"/>
    <w:rPr>
      <w:sz w:val="28"/>
      <w:szCs w:val="24"/>
    </w:rPr>
  </w:style>
  <w:style w:type="paragraph" w:styleId="a6">
    <w:name w:val="Body Text Indent"/>
    <w:basedOn w:val="a"/>
    <w:link w:val="a7"/>
    <w:rsid w:val="00A950F0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A950F0"/>
    <w:rPr>
      <w:b/>
      <w:sz w:val="28"/>
    </w:rPr>
  </w:style>
  <w:style w:type="paragraph" w:styleId="23">
    <w:name w:val="Body Text Indent 2"/>
    <w:basedOn w:val="a"/>
    <w:link w:val="24"/>
    <w:rsid w:val="00A950F0"/>
    <w:pPr>
      <w:spacing w:line="360" w:lineRule="auto"/>
      <w:ind w:firstLine="70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A950F0"/>
    <w:rPr>
      <w:sz w:val="28"/>
      <w:szCs w:val="24"/>
    </w:rPr>
  </w:style>
  <w:style w:type="paragraph" w:styleId="3">
    <w:name w:val="Body Text Indent 3"/>
    <w:basedOn w:val="a"/>
    <w:link w:val="30"/>
    <w:rsid w:val="00A950F0"/>
    <w:pPr>
      <w:spacing w:before="120" w:after="120"/>
      <w:ind w:left="720"/>
      <w:jc w:val="center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A950F0"/>
    <w:rPr>
      <w:b/>
      <w:sz w:val="28"/>
    </w:rPr>
  </w:style>
  <w:style w:type="paragraph" w:styleId="31">
    <w:name w:val="Body Text 3"/>
    <w:basedOn w:val="a"/>
    <w:link w:val="32"/>
    <w:rsid w:val="00A950F0"/>
    <w:pPr>
      <w:jc w:val="both"/>
    </w:pPr>
    <w:rPr>
      <w:sz w:val="26"/>
      <w:lang w:val="x-none" w:eastAsia="x-none"/>
    </w:rPr>
  </w:style>
  <w:style w:type="character" w:customStyle="1" w:styleId="32">
    <w:name w:val="Основной текст 3 Знак"/>
    <w:link w:val="31"/>
    <w:rsid w:val="00A950F0"/>
    <w:rPr>
      <w:sz w:val="26"/>
      <w:szCs w:val="24"/>
    </w:rPr>
  </w:style>
  <w:style w:type="paragraph" w:customStyle="1" w:styleId="Heading">
    <w:name w:val="Heading"/>
    <w:basedOn w:val="1"/>
    <w:rsid w:val="00A950F0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styleId="a8">
    <w:name w:val="Body Text"/>
    <w:basedOn w:val="a"/>
    <w:link w:val="a9"/>
    <w:rsid w:val="00A950F0"/>
    <w:pPr>
      <w:spacing w:after="120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A950F0"/>
    <w:rPr>
      <w:sz w:val="28"/>
    </w:rPr>
  </w:style>
  <w:style w:type="paragraph" w:styleId="aa">
    <w:name w:val="Normal (Web)"/>
    <w:basedOn w:val="a"/>
    <w:rsid w:val="00A950F0"/>
    <w:pPr>
      <w:spacing w:before="100" w:beforeAutospacing="1" w:after="100" w:afterAutospacing="1"/>
    </w:pPr>
    <w:rPr>
      <w:lang w:val="en-US" w:eastAsia="en-US"/>
    </w:rPr>
  </w:style>
  <w:style w:type="table" w:styleId="ab">
    <w:name w:val="Table Grid"/>
    <w:basedOn w:val="a1"/>
    <w:rsid w:val="00A9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c"/>
    <w:rsid w:val="00A95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4"/>
    <w:rsid w:val="00A950F0"/>
    <w:rPr>
      <w:sz w:val="24"/>
      <w:szCs w:val="24"/>
    </w:rPr>
  </w:style>
  <w:style w:type="character" w:customStyle="1" w:styleId="10">
    <w:name w:val="Заголовок 1 Знак"/>
    <w:link w:val="1"/>
    <w:rsid w:val="00A95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annotation reference"/>
    <w:rsid w:val="008F120C"/>
    <w:rPr>
      <w:sz w:val="16"/>
      <w:szCs w:val="16"/>
    </w:rPr>
  </w:style>
  <w:style w:type="paragraph" w:styleId="ae">
    <w:name w:val="annotation text"/>
    <w:basedOn w:val="a"/>
    <w:link w:val="af"/>
    <w:rsid w:val="008F1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F120C"/>
  </w:style>
  <w:style w:type="paragraph" w:styleId="af0">
    <w:name w:val="annotation subject"/>
    <w:basedOn w:val="ae"/>
    <w:next w:val="ae"/>
    <w:link w:val="af1"/>
    <w:rsid w:val="008F120C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8F120C"/>
    <w:rPr>
      <w:b/>
      <w:bCs/>
    </w:rPr>
  </w:style>
  <w:style w:type="paragraph" w:styleId="af2">
    <w:name w:val="Balloon Text"/>
    <w:basedOn w:val="a"/>
    <w:link w:val="af3"/>
    <w:rsid w:val="008F120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8F12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4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semiHidden/>
    <w:rsid w:val="00893092"/>
    <w:rPr>
      <w:rFonts w:ascii="Cambria" w:eastAsia="Times New Roman" w:hAnsi="Cambria" w:cs="Times New Roman"/>
      <w:color w:val="243F60"/>
      <w:sz w:val="24"/>
      <w:szCs w:val="24"/>
    </w:rPr>
  </w:style>
  <w:style w:type="paragraph" w:styleId="af4">
    <w:name w:val="footnote text"/>
    <w:basedOn w:val="a"/>
    <w:link w:val="af5"/>
    <w:unhideWhenUsed/>
    <w:rsid w:val="00893092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3092"/>
  </w:style>
  <w:style w:type="character" w:styleId="af6">
    <w:name w:val="footnote reference"/>
    <w:unhideWhenUsed/>
    <w:rsid w:val="00893092"/>
    <w:rPr>
      <w:vertAlign w:val="superscript"/>
    </w:rPr>
  </w:style>
  <w:style w:type="character" w:styleId="af7">
    <w:name w:val="Hyperlink"/>
    <w:uiPriority w:val="99"/>
    <w:unhideWhenUsed/>
    <w:rsid w:val="00F83DBD"/>
    <w:rPr>
      <w:strike w:val="0"/>
      <w:dstrike w:val="0"/>
      <w:color w:val="000000"/>
      <w:u w:val="none"/>
      <w:effect w:val="none"/>
    </w:rPr>
  </w:style>
  <w:style w:type="paragraph" w:styleId="af8">
    <w:name w:val="Revision"/>
    <w:hidden/>
    <w:uiPriority w:val="99"/>
    <w:semiHidden/>
    <w:rsid w:val="00F83DBD"/>
    <w:rPr>
      <w:sz w:val="24"/>
      <w:szCs w:val="24"/>
    </w:rPr>
  </w:style>
  <w:style w:type="paragraph" w:styleId="af9">
    <w:name w:val="List Paragraph"/>
    <w:basedOn w:val="a"/>
    <w:uiPriority w:val="34"/>
    <w:qFormat/>
    <w:rsid w:val="003F5855"/>
    <w:pPr>
      <w:ind w:left="720"/>
      <w:contextualSpacing/>
    </w:pPr>
  </w:style>
  <w:style w:type="paragraph" w:customStyle="1" w:styleId="ConsPlusNormal">
    <w:name w:val="ConsPlusNormal"/>
    <w:rsid w:val="005F4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4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6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b"/>
    <w:uiPriority w:val="59"/>
    <w:rsid w:val="008E1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B03D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77F7-F060-410B-97F8-F17A7389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32688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KKorneva</dc:creator>
  <cp:lastModifiedBy>Бекова Ясмина Михайловна</cp:lastModifiedBy>
  <cp:revision>7</cp:revision>
  <cp:lastPrinted>2014-08-03T09:04:00Z</cp:lastPrinted>
  <dcterms:created xsi:type="dcterms:W3CDTF">2019-07-30T09:15:00Z</dcterms:created>
  <dcterms:modified xsi:type="dcterms:W3CDTF">2019-08-01T10:34:00Z</dcterms:modified>
</cp:coreProperties>
</file>